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9D5A2" w14:textId="77777777" w:rsidR="00202F66" w:rsidRPr="00202F66" w:rsidRDefault="00202F66" w:rsidP="00202F66">
      <w:pPr>
        <w:jc w:val="center"/>
        <w:rPr>
          <w:rFonts w:ascii="Times New Roman" w:hAnsi="Times New Roman" w:cs="Times New Roman"/>
        </w:rPr>
      </w:pPr>
      <w:r w:rsidRPr="00202F66">
        <w:rPr>
          <w:rFonts w:ascii="Times New Roman" w:hAnsi="Times New Roman" w:cs="Times New Roman"/>
        </w:rPr>
        <w:t>Neighborhood Responsibility Planning—Suggested Topics &amp; Provisions</w:t>
      </w:r>
    </w:p>
    <w:p w14:paraId="2B1AA487" w14:textId="77777777" w:rsidR="00202F66" w:rsidRPr="00202F66" w:rsidRDefault="00202F66" w:rsidP="00202F66">
      <w:pPr>
        <w:jc w:val="center"/>
        <w:rPr>
          <w:rFonts w:ascii="Times New Roman" w:hAnsi="Times New Roman" w:cs="Times New Roman"/>
        </w:rPr>
      </w:pPr>
    </w:p>
    <w:p w14:paraId="6C75A7D4" w14:textId="77777777" w:rsidR="00202F66" w:rsidRPr="00202F66" w:rsidRDefault="00202F66" w:rsidP="00202F66">
      <w:pPr>
        <w:jc w:val="center"/>
        <w:rPr>
          <w:rFonts w:ascii="Times New Roman" w:hAnsi="Times New Roman" w:cs="Times New Roman"/>
        </w:rPr>
      </w:pPr>
      <w:r w:rsidRPr="00202F66">
        <w:rPr>
          <w:rFonts w:ascii="Times New Roman" w:hAnsi="Times New Roman" w:cs="Times New Roman"/>
        </w:rPr>
        <w:t>MEMORANDUM OF UNDERSTANDING</w:t>
      </w:r>
    </w:p>
    <w:p w14:paraId="3DCADC0B" w14:textId="77777777" w:rsidR="00202F66" w:rsidRPr="00202F66" w:rsidRDefault="00202F66" w:rsidP="00202F66">
      <w:pPr>
        <w:jc w:val="center"/>
        <w:rPr>
          <w:rFonts w:ascii="Times New Roman" w:hAnsi="Times New Roman" w:cs="Times New Roman"/>
        </w:rPr>
      </w:pPr>
    </w:p>
    <w:p w14:paraId="78B45325" w14:textId="77777777" w:rsidR="00202F66" w:rsidRPr="00202F66" w:rsidRDefault="00202F66" w:rsidP="00202F66">
      <w:pPr>
        <w:jc w:val="center"/>
        <w:rPr>
          <w:rFonts w:ascii="Times New Roman" w:hAnsi="Times New Roman" w:cs="Times New Roman"/>
        </w:rPr>
      </w:pPr>
      <w:r w:rsidRPr="00202F66">
        <w:rPr>
          <w:rFonts w:ascii="Times New Roman" w:hAnsi="Times New Roman" w:cs="Times New Roman"/>
        </w:rPr>
        <w:t>Between [Marijuana Retail Sales Establishment] and [Community Council]</w:t>
      </w:r>
    </w:p>
    <w:p w14:paraId="004EC154" w14:textId="77777777" w:rsidR="00202F66" w:rsidRPr="00202F66" w:rsidRDefault="00202F66" w:rsidP="00202F66">
      <w:pPr>
        <w:jc w:val="center"/>
        <w:rPr>
          <w:rFonts w:ascii="Times New Roman" w:hAnsi="Times New Roman" w:cs="Times New Roman"/>
        </w:rPr>
      </w:pPr>
    </w:p>
    <w:p w14:paraId="38E69845" w14:textId="77777777" w:rsidR="00202F66" w:rsidRDefault="00202F66" w:rsidP="00202F66">
      <w:pPr>
        <w:jc w:val="center"/>
        <w:rPr>
          <w:rFonts w:ascii="Times New Roman" w:hAnsi="Times New Roman" w:cs="Times New Roman"/>
        </w:rPr>
      </w:pPr>
      <w:r w:rsidRPr="00202F66">
        <w:rPr>
          <w:rFonts w:ascii="Times New Roman" w:hAnsi="Times New Roman" w:cs="Times New Roman"/>
        </w:rPr>
        <w:t>Effective Date: [date]</w:t>
      </w:r>
    </w:p>
    <w:p w14:paraId="2461C646" w14:textId="77777777" w:rsidR="00202F66" w:rsidRPr="00202F66" w:rsidRDefault="00202F66" w:rsidP="00202F66">
      <w:pPr>
        <w:jc w:val="center"/>
        <w:rPr>
          <w:rFonts w:ascii="Times New Roman" w:hAnsi="Times New Roman" w:cs="Times New Roman"/>
        </w:rPr>
      </w:pPr>
    </w:p>
    <w:p w14:paraId="016C6337" w14:textId="77777777" w:rsidR="00202F66" w:rsidRDefault="00202F66" w:rsidP="00202F66">
      <w:pPr>
        <w:rPr>
          <w:rFonts w:ascii="Times New Roman" w:hAnsi="Times New Roman" w:cs="Times New Roman"/>
        </w:rPr>
      </w:pPr>
      <w:r w:rsidRPr="00202F66">
        <w:rPr>
          <w:rFonts w:ascii="Times New Roman" w:hAnsi="Times New Roman" w:cs="Times New Roman"/>
        </w:rPr>
        <w:t>This Memorandum of Understanding (hereafter "Agreement") is hereby entered into by and between [Community Council] (hereafter "Community Council"), a community council within the Municipality of Anchorage, and [Marijuana Retail Sales Establishment] (hereafter "Marijuana Store"), an applicant for a municipal license and special land use permit for a marijuana retail sales establishment to be located at [address].</w:t>
      </w:r>
    </w:p>
    <w:p w14:paraId="5E526B95" w14:textId="77777777" w:rsidR="00202F66" w:rsidRPr="00202F66" w:rsidRDefault="00202F66" w:rsidP="00202F66">
      <w:pPr>
        <w:rPr>
          <w:rFonts w:ascii="Times New Roman" w:hAnsi="Times New Roman" w:cs="Times New Roman"/>
        </w:rPr>
      </w:pPr>
    </w:p>
    <w:p w14:paraId="3626E7C8" w14:textId="62310462" w:rsidR="00202F66" w:rsidRPr="00202F66" w:rsidRDefault="00202F66" w:rsidP="00202F66">
      <w:pPr>
        <w:pStyle w:val="ListParagraph"/>
        <w:numPr>
          <w:ilvl w:val="0"/>
          <w:numId w:val="1"/>
        </w:numPr>
        <w:rPr>
          <w:rFonts w:ascii="Times New Roman" w:hAnsi="Times New Roman" w:cs="Times New Roman"/>
        </w:rPr>
      </w:pPr>
      <w:r w:rsidRPr="00202F66">
        <w:rPr>
          <w:rFonts w:ascii="Times New Roman" w:hAnsi="Times New Roman" w:cs="Times New Roman"/>
        </w:rPr>
        <w:t>RECITALS</w:t>
      </w:r>
    </w:p>
    <w:p w14:paraId="6FF9EE1F" w14:textId="77777777" w:rsidR="00202F66" w:rsidRPr="00202F66" w:rsidRDefault="00202F66" w:rsidP="00202F66">
      <w:pPr>
        <w:rPr>
          <w:rFonts w:ascii="Times New Roman" w:hAnsi="Times New Roman" w:cs="Times New Roman"/>
        </w:rPr>
      </w:pPr>
    </w:p>
    <w:p w14:paraId="0D96C358" w14:textId="77777777" w:rsidR="00202F66" w:rsidRDefault="00202F66" w:rsidP="00202F66">
      <w:pPr>
        <w:rPr>
          <w:rFonts w:ascii="Times New Roman" w:hAnsi="Times New Roman" w:cs="Times New Roman"/>
        </w:rPr>
      </w:pPr>
      <w:r w:rsidRPr="00202F66">
        <w:rPr>
          <w:rFonts w:ascii="Times New Roman" w:hAnsi="Times New Roman" w:cs="Times New Roman"/>
        </w:rPr>
        <w:t>WHEREAS, the Community Council has a vested interest in ensuring that they represent the best interests of the community council area; and</w:t>
      </w:r>
    </w:p>
    <w:p w14:paraId="250AFE06" w14:textId="77777777" w:rsidR="00202F66" w:rsidRPr="00202F66" w:rsidRDefault="00202F66" w:rsidP="00202F66">
      <w:pPr>
        <w:rPr>
          <w:rFonts w:ascii="Times New Roman" w:hAnsi="Times New Roman" w:cs="Times New Roman"/>
        </w:rPr>
      </w:pPr>
    </w:p>
    <w:p w14:paraId="6BD0C42F" w14:textId="77777777" w:rsidR="00202F66" w:rsidRDefault="00202F66" w:rsidP="00202F66">
      <w:pPr>
        <w:rPr>
          <w:rFonts w:ascii="Times New Roman" w:hAnsi="Times New Roman" w:cs="Times New Roman"/>
        </w:rPr>
      </w:pPr>
      <w:proofErr w:type="gramStart"/>
      <w:r w:rsidRPr="00202F66">
        <w:rPr>
          <w:rFonts w:ascii="Times New Roman" w:hAnsi="Times New Roman" w:cs="Times New Roman"/>
        </w:rPr>
        <w:t>WHEREAS,</w:t>
      </w:r>
      <w:proofErr w:type="gramEnd"/>
      <w:r w:rsidRPr="00202F66">
        <w:rPr>
          <w:rFonts w:ascii="Times New Roman" w:hAnsi="Times New Roman" w:cs="Times New Roman"/>
        </w:rPr>
        <w:t xml:space="preserve"> the Marijuana Store is seeking to open a legitimate business within the community council area; and</w:t>
      </w:r>
    </w:p>
    <w:p w14:paraId="2E99E0A7" w14:textId="77777777" w:rsidR="00202F66" w:rsidRPr="00202F66" w:rsidRDefault="00202F66" w:rsidP="00202F66">
      <w:pPr>
        <w:rPr>
          <w:rFonts w:ascii="Times New Roman" w:hAnsi="Times New Roman" w:cs="Times New Roman"/>
        </w:rPr>
      </w:pPr>
    </w:p>
    <w:p w14:paraId="43032846" w14:textId="77777777" w:rsidR="00202F66" w:rsidRDefault="00202F66" w:rsidP="00202F66">
      <w:pPr>
        <w:rPr>
          <w:rFonts w:ascii="Times New Roman" w:hAnsi="Times New Roman" w:cs="Times New Roman"/>
        </w:rPr>
      </w:pPr>
      <w:r w:rsidRPr="00202F66">
        <w:rPr>
          <w:rFonts w:ascii="Times New Roman" w:hAnsi="Times New Roman" w:cs="Times New Roman"/>
        </w:rPr>
        <w:t>WHEREAS, the Community Council and the Marijuana Store have a long-term interest in fostering a mutually beneficial relationship to address communications and problem-solving; and</w:t>
      </w:r>
    </w:p>
    <w:p w14:paraId="68116FDF" w14:textId="77777777" w:rsidR="00202F66" w:rsidRPr="00202F66" w:rsidRDefault="00202F66" w:rsidP="00202F66">
      <w:pPr>
        <w:rPr>
          <w:rFonts w:ascii="Times New Roman" w:hAnsi="Times New Roman" w:cs="Times New Roman"/>
        </w:rPr>
      </w:pPr>
    </w:p>
    <w:p w14:paraId="6B2CE02A" w14:textId="77777777" w:rsidR="00202F66" w:rsidRDefault="00202F66" w:rsidP="00202F66">
      <w:pPr>
        <w:rPr>
          <w:rFonts w:ascii="Times New Roman" w:hAnsi="Times New Roman" w:cs="Times New Roman"/>
        </w:rPr>
      </w:pPr>
      <w:proofErr w:type="gramStart"/>
      <w:r w:rsidRPr="00202F66">
        <w:rPr>
          <w:rFonts w:ascii="Times New Roman" w:hAnsi="Times New Roman" w:cs="Times New Roman"/>
        </w:rPr>
        <w:t>WHEREAS,</w:t>
      </w:r>
      <w:proofErr w:type="gramEnd"/>
      <w:r w:rsidRPr="00202F66">
        <w:rPr>
          <w:rFonts w:ascii="Times New Roman" w:hAnsi="Times New Roman" w:cs="Times New Roman"/>
        </w:rPr>
        <w:t xml:space="preserve"> this Agreement is intended to satisfy neighborhood responsibility planning requirements in municipal code;</w:t>
      </w:r>
    </w:p>
    <w:p w14:paraId="415AD97A" w14:textId="77777777" w:rsidR="00202F66" w:rsidRPr="00202F66" w:rsidRDefault="00202F66" w:rsidP="00202F66">
      <w:pPr>
        <w:rPr>
          <w:rFonts w:ascii="Times New Roman" w:hAnsi="Times New Roman" w:cs="Times New Roman"/>
        </w:rPr>
      </w:pPr>
    </w:p>
    <w:p w14:paraId="33A0AA30" w14:textId="77777777" w:rsidR="00202F66" w:rsidRPr="00202F66" w:rsidRDefault="00202F66" w:rsidP="00202F66">
      <w:pPr>
        <w:rPr>
          <w:rFonts w:ascii="Times New Roman" w:hAnsi="Times New Roman" w:cs="Times New Roman"/>
        </w:rPr>
      </w:pPr>
      <w:r w:rsidRPr="00202F66">
        <w:rPr>
          <w:rFonts w:ascii="Times New Roman" w:hAnsi="Times New Roman" w:cs="Times New Roman"/>
        </w:rPr>
        <w:t>Now, therefore, the parties agree as follows:</w:t>
      </w:r>
    </w:p>
    <w:p w14:paraId="507CDEA4" w14:textId="77777777" w:rsidR="00202F66" w:rsidRPr="00202F66" w:rsidRDefault="00202F66" w:rsidP="00202F66">
      <w:pPr>
        <w:rPr>
          <w:rFonts w:ascii="Times New Roman" w:hAnsi="Times New Roman" w:cs="Times New Roman"/>
        </w:rPr>
      </w:pPr>
    </w:p>
    <w:p w14:paraId="7ABCF43E" w14:textId="02A21B48" w:rsidR="00202F66" w:rsidRPr="00202F66" w:rsidRDefault="00202F66" w:rsidP="00202F66">
      <w:pPr>
        <w:pStyle w:val="ListParagraph"/>
        <w:numPr>
          <w:ilvl w:val="0"/>
          <w:numId w:val="1"/>
        </w:numPr>
        <w:rPr>
          <w:rFonts w:ascii="Times New Roman" w:hAnsi="Times New Roman" w:cs="Times New Roman"/>
        </w:rPr>
      </w:pPr>
      <w:r w:rsidRPr="00202F66">
        <w:rPr>
          <w:rFonts w:ascii="Times New Roman" w:hAnsi="Times New Roman" w:cs="Times New Roman"/>
        </w:rPr>
        <w:t>AGREEMENT BASICS</w:t>
      </w:r>
    </w:p>
    <w:p w14:paraId="5C820261" w14:textId="77777777" w:rsidR="00202F66" w:rsidRPr="00202F66" w:rsidRDefault="00202F66" w:rsidP="00202F66">
      <w:pPr>
        <w:rPr>
          <w:rFonts w:ascii="Times New Roman" w:hAnsi="Times New Roman" w:cs="Times New Roman"/>
        </w:rPr>
      </w:pPr>
    </w:p>
    <w:p w14:paraId="2CC87B37" w14:textId="4C35F8E4" w:rsidR="00202F66" w:rsidRPr="00202F66" w:rsidRDefault="00202F66" w:rsidP="00202F66">
      <w:pPr>
        <w:pStyle w:val="ListParagraph"/>
        <w:numPr>
          <w:ilvl w:val="0"/>
          <w:numId w:val="2"/>
        </w:numPr>
        <w:rPr>
          <w:rFonts w:ascii="Times New Roman" w:hAnsi="Times New Roman" w:cs="Times New Roman"/>
        </w:rPr>
      </w:pPr>
      <w:r w:rsidRPr="00202F66">
        <w:rPr>
          <w:rFonts w:ascii="Times New Roman" w:hAnsi="Times New Roman" w:cs="Times New Roman"/>
        </w:rPr>
        <w:t>The point of contact for the Marijuana Store is [name], who can be contacted as follows: [contact information]. Contact may be outside of store hours if necessary to address issues as they arise. Changes to the point of contact or contact information shall be promptly shared with the Community Council.</w:t>
      </w:r>
    </w:p>
    <w:p w14:paraId="2384D0F1" w14:textId="77777777" w:rsidR="00202F66" w:rsidRDefault="00202F66" w:rsidP="00202F66">
      <w:pPr>
        <w:pStyle w:val="ListParagraph"/>
        <w:numPr>
          <w:ilvl w:val="0"/>
          <w:numId w:val="2"/>
        </w:numPr>
        <w:rPr>
          <w:rFonts w:ascii="Times New Roman" w:hAnsi="Times New Roman" w:cs="Times New Roman"/>
        </w:rPr>
      </w:pPr>
      <w:r w:rsidRPr="00202F66">
        <w:rPr>
          <w:rFonts w:ascii="Times New Roman" w:hAnsi="Times New Roman" w:cs="Times New Roman"/>
        </w:rPr>
        <w:t>The point of contact for the Community Council is [name], who can be contacted as follows: [contact information]. Contact may be outside of regular business hours. Changes to the point of contact or contact information shall be promptly shared with the Marijuana Store.</w:t>
      </w:r>
    </w:p>
    <w:p w14:paraId="3E7A32A9" w14:textId="77777777" w:rsidR="00202F66" w:rsidRDefault="00202F66" w:rsidP="00202F66">
      <w:pPr>
        <w:pStyle w:val="ListParagraph"/>
        <w:numPr>
          <w:ilvl w:val="0"/>
          <w:numId w:val="2"/>
        </w:numPr>
        <w:rPr>
          <w:rFonts w:ascii="Times New Roman" w:hAnsi="Times New Roman" w:cs="Times New Roman"/>
        </w:rPr>
      </w:pPr>
      <w:r w:rsidRPr="00202F66">
        <w:rPr>
          <w:rFonts w:ascii="Times New Roman" w:hAnsi="Times New Roman" w:cs="Times New Roman"/>
        </w:rPr>
        <w:t>The following two individuals are authorized to speak for the Marijuana Store at community council meetings: [name] and [name]. Changes in individuals authorized to speak for the Marijuana Store shall be promptly shared with the Community Council.</w:t>
      </w:r>
    </w:p>
    <w:p w14:paraId="2E38879F" w14:textId="77777777" w:rsidR="00202F66" w:rsidRDefault="00202F66" w:rsidP="00202F66">
      <w:pPr>
        <w:pStyle w:val="ListParagraph"/>
        <w:numPr>
          <w:ilvl w:val="0"/>
          <w:numId w:val="2"/>
        </w:numPr>
        <w:rPr>
          <w:rFonts w:ascii="Times New Roman" w:hAnsi="Times New Roman" w:cs="Times New Roman"/>
        </w:rPr>
      </w:pPr>
      <w:r w:rsidRPr="00202F66">
        <w:rPr>
          <w:rFonts w:ascii="Times New Roman" w:hAnsi="Times New Roman" w:cs="Times New Roman"/>
        </w:rPr>
        <w:t>The Marijuana Store shall engage with the community council and the residents and property owners within 500 feet of the proposed business location, on the following schedule:</w:t>
      </w:r>
    </w:p>
    <w:p w14:paraId="751BB350" w14:textId="77777777" w:rsidR="00202F66" w:rsidRDefault="00202F66" w:rsidP="00202F66">
      <w:pPr>
        <w:pStyle w:val="ListParagraph"/>
        <w:numPr>
          <w:ilvl w:val="0"/>
          <w:numId w:val="2"/>
        </w:numPr>
        <w:rPr>
          <w:rFonts w:ascii="Times New Roman" w:hAnsi="Times New Roman" w:cs="Times New Roman"/>
        </w:rPr>
      </w:pPr>
      <w:r w:rsidRPr="00202F66">
        <w:rPr>
          <w:rFonts w:ascii="Times New Roman" w:hAnsi="Times New Roman" w:cs="Times New Roman"/>
        </w:rPr>
        <w:lastRenderedPageBreak/>
        <w:t>When the Community Council's residents or businesses, the Community Council, or the Marijuana Store raise issues of concern, the Community Council and the Marijuana Store will take the following steps:</w:t>
      </w:r>
      <w:r>
        <w:rPr>
          <w:rFonts w:ascii="Times New Roman" w:hAnsi="Times New Roman" w:cs="Times New Roman"/>
        </w:rPr>
        <w:t xml:space="preserve"> </w:t>
      </w:r>
      <w:r w:rsidRPr="00202F66">
        <w:rPr>
          <w:rFonts w:ascii="Times New Roman" w:hAnsi="Times New Roman" w:cs="Times New Roman"/>
        </w:rPr>
        <w:t>(Suggested options)</w:t>
      </w:r>
    </w:p>
    <w:p w14:paraId="70D2CE69" w14:textId="77777777" w:rsidR="00202F66" w:rsidRDefault="00202F66" w:rsidP="00202F66">
      <w:pPr>
        <w:pStyle w:val="ListParagraph"/>
        <w:numPr>
          <w:ilvl w:val="1"/>
          <w:numId w:val="2"/>
        </w:numPr>
        <w:rPr>
          <w:rFonts w:ascii="Times New Roman" w:hAnsi="Times New Roman" w:cs="Times New Roman"/>
        </w:rPr>
      </w:pPr>
      <w:r w:rsidRPr="00202F66">
        <w:rPr>
          <w:rFonts w:ascii="Times New Roman" w:hAnsi="Times New Roman" w:cs="Times New Roman"/>
        </w:rPr>
        <w:t>Agree to discuss the issue at the next regularly scheduled community council meeting.</w:t>
      </w:r>
    </w:p>
    <w:p w14:paraId="2218AA3D" w14:textId="77777777" w:rsidR="00202F66" w:rsidRDefault="00202F66" w:rsidP="00202F66">
      <w:pPr>
        <w:pStyle w:val="ListParagraph"/>
        <w:numPr>
          <w:ilvl w:val="1"/>
          <w:numId w:val="2"/>
        </w:numPr>
        <w:rPr>
          <w:rFonts w:ascii="Times New Roman" w:hAnsi="Times New Roman" w:cs="Times New Roman"/>
        </w:rPr>
      </w:pPr>
      <w:r w:rsidRPr="00202F66">
        <w:rPr>
          <w:rFonts w:ascii="Times New Roman" w:hAnsi="Times New Roman" w:cs="Times New Roman"/>
        </w:rPr>
        <w:t>Agree to call a special community council meeting to discuss the issue.</w:t>
      </w:r>
    </w:p>
    <w:p w14:paraId="2E62E4C9" w14:textId="77777777" w:rsidR="00202F66" w:rsidRDefault="00202F66" w:rsidP="00202F66">
      <w:pPr>
        <w:pStyle w:val="ListParagraph"/>
        <w:numPr>
          <w:ilvl w:val="1"/>
          <w:numId w:val="2"/>
        </w:numPr>
        <w:rPr>
          <w:rFonts w:ascii="Times New Roman" w:hAnsi="Times New Roman" w:cs="Times New Roman"/>
        </w:rPr>
      </w:pPr>
      <w:r w:rsidRPr="00202F66">
        <w:rPr>
          <w:rFonts w:ascii="Times New Roman" w:hAnsi="Times New Roman" w:cs="Times New Roman"/>
        </w:rPr>
        <w:t>Agree to call an executive board meeting of the community council to discuss the issue.</w:t>
      </w:r>
    </w:p>
    <w:p w14:paraId="02E04D7E" w14:textId="77777777" w:rsidR="00202F66" w:rsidRDefault="00202F66" w:rsidP="00202F66">
      <w:pPr>
        <w:pStyle w:val="ListParagraph"/>
        <w:numPr>
          <w:ilvl w:val="1"/>
          <w:numId w:val="2"/>
        </w:numPr>
        <w:rPr>
          <w:rFonts w:ascii="Times New Roman" w:hAnsi="Times New Roman" w:cs="Times New Roman"/>
        </w:rPr>
      </w:pPr>
      <w:r w:rsidRPr="00202F66">
        <w:rPr>
          <w:rFonts w:ascii="Times New Roman" w:hAnsi="Times New Roman" w:cs="Times New Roman"/>
        </w:rPr>
        <w:t>The Marijuana Store is encouraged to attend regular Community Council meetings. The Marijuana Store will make a concerted effort to attend the Community Council meeting in [month(s)], at a minimum.</w:t>
      </w:r>
    </w:p>
    <w:p w14:paraId="01DBF8DE" w14:textId="77777777" w:rsidR="00202F66" w:rsidRDefault="00202F66" w:rsidP="00202F66">
      <w:pPr>
        <w:pStyle w:val="ListParagraph"/>
        <w:numPr>
          <w:ilvl w:val="1"/>
          <w:numId w:val="2"/>
        </w:numPr>
        <w:rPr>
          <w:rFonts w:ascii="Times New Roman" w:hAnsi="Times New Roman" w:cs="Times New Roman"/>
        </w:rPr>
      </w:pPr>
      <w:r w:rsidRPr="00202F66">
        <w:rPr>
          <w:rFonts w:ascii="Times New Roman" w:hAnsi="Times New Roman" w:cs="Times New Roman"/>
        </w:rPr>
        <w:t>The Community Council has identified the following particular concerns relating to the Marijuana Store's application and proposed business:</w:t>
      </w:r>
    </w:p>
    <w:p w14:paraId="4E6C73D0" w14:textId="58D1C0BD" w:rsidR="00202F66" w:rsidRDefault="00202F66" w:rsidP="00202F66">
      <w:pPr>
        <w:pStyle w:val="ListParagraph"/>
        <w:numPr>
          <w:ilvl w:val="0"/>
          <w:numId w:val="2"/>
        </w:numPr>
        <w:rPr>
          <w:rFonts w:ascii="Times New Roman" w:hAnsi="Times New Roman" w:cs="Times New Roman"/>
        </w:rPr>
      </w:pPr>
      <w:r w:rsidRPr="00202F66">
        <w:rPr>
          <w:rFonts w:ascii="Times New Roman" w:hAnsi="Times New Roman" w:cs="Times New Roman"/>
        </w:rPr>
        <w:t>The Marijuana Store has identified the following particular concerns relating to locating within the Community Council:</w:t>
      </w:r>
    </w:p>
    <w:p w14:paraId="2FFDFD56" w14:textId="77777777" w:rsidR="00202F66" w:rsidRPr="00202F66" w:rsidRDefault="00202F66" w:rsidP="00202F66">
      <w:pPr>
        <w:pStyle w:val="ListParagraph"/>
        <w:rPr>
          <w:rFonts w:ascii="Times New Roman" w:hAnsi="Times New Roman" w:cs="Times New Roman"/>
        </w:rPr>
      </w:pPr>
    </w:p>
    <w:p w14:paraId="2D446D65" w14:textId="352578AF" w:rsidR="00202F66" w:rsidRPr="00202F66" w:rsidRDefault="00202F66" w:rsidP="00202F66">
      <w:pPr>
        <w:pStyle w:val="ListParagraph"/>
        <w:numPr>
          <w:ilvl w:val="0"/>
          <w:numId w:val="1"/>
        </w:numPr>
        <w:rPr>
          <w:rFonts w:ascii="Times New Roman" w:hAnsi="Times New Roman" w:cs="Times New Roman"/>
        </w:rPr>
      </w:pPr>
      <w:r w:rsidRPr="00202F66">
        <w:rPr>
          <w:rFonts w:ascii="Times New Roman" w:hAnsi="Times New Roman" w:cs="Times New Roman"/>
        </w:rPr>
        <w:t>ASSEMBLY AUTHORITY</w:t>
      </w:r>
    </w:p>
    <w:p w14:paraId="6A8D75C8" w14:textId="77777777" w:rsidR="00202F66" w:rsidRDefault="00202F66" w:rsidP="00202F66">
      <w:pPr>
        <w:rPr>
          <w:rFonts w:ascii="Times New Roman" w:hAnsi="Times New Roman" w:cs="Times New Roman"/>
        </w:rPr>
      </w:pPr>
    </w:p>
    <w:p w14:paraId="76386251" w14:textId="69FEAF06" w:rsidR="00202F66" w:rsidRPr="00202F66" w:rsidRDefault="00202F66" w:rsidP="00202F66">
      <w:pPr>
        <w:rPr>
          <w:rFonts w:ascii="Times New Roman" w:hAnsi="Times New Roman" w:cs="Times New Roman"/>
        </w:rPr>
      </w:pPr>
      <w:r w:rsidRPr="00202F66">
        <w:rPr>
          <w:rFonts w:ascii="Times New Roman" w:hAnsi="Times New Roman" w:cs="Times New Roman"/>
        </w:rPr>
        <w:t xml:space="preserve">Each party recognizes and agrees that the authority to approve or deny a municipal license and special land use permit for a </w:t>
      </w:r>
      <w:proofErr w:type="gramStart"/>
      <w:r w:rsidRPr="00202F66">
        <w:rPr>
          <w:rFonts w:ascii="Times New Roman" w:hAnsi="Times New Roman" w:cs="Times New Roman"/>
        </w:rPr>
        <w:t>marijuana retail sales establishment rests</w:t>
      </w:r>
      <w:proofErr w:type="gramEnd"/>
      <w:r w:rsidRPr="00202F66">
        <w:rPr>
          <w:rFonts w:ascii="Times New Roman" w:hAnsi="Times New Roman" w:cs="Times New Roman"/>
        </w:rPr>
        <w:t xml:space="preserve"> exclusively with the Anchorage Municipal Assembly.</w:t>
      </w:r>
    </w:p>
    <w:p w14:paraId="3E705A11" w14:textId="77777777" w:rsidR="00202F66" w:rsidRDefault="00202F66" w:rsidP="00202F66">
      <w:pPr>
        <w:rPr>
          <w:rFonts w:ascii="Times New Roman" w:hAnsi="Times New Roman" w:cs="Times New Roman"/>
        </w:rPr>
      </w:pPr>
    </w:p>
    <w:p w14:paraId="6C20B41C" w14:textId="7E565E06" w:rsidR="00202F66" w:rsidRPr="00202F66" w:rsidRDefault="00202F66" w:rsidP="00202F66">
      <w:pPr>
        <w:pStyle w:val="ListParagraph"/>
        <w:numPr>
          <w:ilvl w:val="0"/>
          <w:numId w:val="1"/>
        </w:numPr>
        <w:rPr>
          <w:rFonts w:ascii="Times New Roman" w:hAnsi="Times New Roman" w:cs="Times New Roman"/>
        </w:rPr>
      </w:pPr>
      <w:r w:rsidRPr="00202F66">
        <w:rPr>
          <w:rFonts w:ascii="Times New Roman" w:hAnsi="Times New Roman" w:cs="Times New Roman"/>
        </w:rPr>
        <w:t>NO FORMAL PARTNERSHIP</w:t>
      </w:r>
    </w:p>
    <w:p w14:paraId="58C273FE" w14:textId="77777777" w:rsidR="00202F66" w:rsidRDefault="00202F66" w:rsidP="00202F66">
      <w:pPr>
        <w:rPr>
          <w:rFonts w:ascii="Times New Roman" w:hAnsi="Times New Roman" w:cs="Times New Roman"/>
        </w:rPr>
      </w:pPr>
    </w:p>
    <w:p w14:paraId="3DAA8B96" w14:textId="773C20C7" w:rsidR="00202F66" w:rsidRPr="00202F66" w:rsidRDefault="00202F66" w:rsidP="00202F66">
      <w:pPr>
        <w:rPr>
          <w:rFonts w:ascii="Times New Roman" w:hAnsi="Times New Roman" w:cs="Times New Roman"/>
        </w:rPr>
      </w:pPr>
      <w:r w:rsidRPr="00202F66">
        <w:rPr>
          <w:rFonts w:ascii="Times New Roman" w:hAnsi="Times New Roman" w:cs="Times New Roman"/>
        </w:rPr>
        <w:t>This Agreement is mutually beneficial to the Community Council and the Marijuana Store. The parties understand and acknowledge that they do not intend to create a formal partnership. Nothing in this agreement shall be construed or interpreted to create any fiduciary responsibility between them. Neither party shall have any authority, express or implied, to act for or to assume any obligation or responsibility on behalf of the other party. Neither party shall be responsible for the liabilities of the other. The parties understand that non-compliance with this Agreement carries no penalties, but instead shall be information provided to the Anchorage Municipal Assembly for consideration during original and subsequent license and land use actions.</w:t>
      </w:r>
    </w:p>
    <w:p w14:paraId="2448F61F" w14:textId="77777777" w:rsidR="00202F66" w:rsidRDefault="00202F66" w:rsidP="00202F66">
      <w:pPr>
        <w:rPr>
          <w:rFonts w:ascii="Times New Roman" w:hAnsi="Times New Roman" w:cs="Times New Roman"/>
        </w:rPr>
      </w:pPr>
    </w:p>
    <w:p w14:paraId="52B9C53E" w14:textId="20EB2B02" w:rsidR="00202F66" w:rsidRPr="00202F66" w:rsidRDefault="00202F66" w:rsidP="00202F66">
      <w:pPr>
        <w:pStyle w:val="ListParagraph"/>
        <w:numPr>
          <w:ilvl w:val="0"/>
          <w:numId w:val="1"/>
        </w:numPr>
        <w:rPr>
          <w:rFonts w:ascii="Times New Roman" w:hAnsi="Times New Roman" w:cs="Times New Roman"/>
        </w:rPr>
      </w:pPr>
      <w:r w:rsidRPr="00202F66">
        <w:rPr>
          <w:rFonts w:ascii="Times New Roman" w:hAnsi="Times New Roman" w:cs="Times New Roman"/>
        </w:rPr>
        <w:t>TERM OF AGREEMENT</w:t>
      </w:r>
    </w:p>
    <w:p w14:paraId="69955502" w14:textId="77777777" w:rsidR="00202F66" w:rsidRPr="00202F66" w:rsidRDefault="00202F66" w:rsidP="00202F66">
      <w:pPr>
        <w:pStyle w:val="ListParagraph"/>
        <w:ind w:left="1080"/>
        <w:rPr>
          <w:rFonts w:ascii="Times New Roman" w:hAnsi="Times New Roman" w:cs="Times New Roman"/>
        </w:rPr>
      </w:pPr>
    </w:p>
    <w:p w14:paraId="3BD0CDDD" w14:textId="77777777" w:rsidR="00202F66" w:rsidRDefault="00202F66" w:rsidP="00202F66">
      <w:pPr>
        <w:rPr>
          <w:rFonts w:ascii="Times New Roman" w:hAnsi="Times New Roman" w:cs="Times New Roman"/>
        </w:rPr>
      </w:pPr>
      <w:r w:rsidRPr="00202F66">
        <w:rPr>
          <w:rFonts w:ascii="Times New Roman" w:hAnsi="Times New Roman" w:cs="Times New Roman"/>
        </w:rPr>
        <w:t>The parties have executed this Agreement as of the effective date. The Agreement may be updated from time to time with the concurrence of both parties, and shall remain in effect as long as the Marijuana Store is licensed to operate at the identified location.</w:t>
      </w:r>
    </w:p>
    <w:p w14:paraId="5D580BFB" w14:textId="77777777" w:rsidR="00202F66" w:rsidRPr="00202F66" w:rsidRDefault="00202F66" w:rsidP="00202F66">
      <w:pPr>
        <w:rPr>
          <w:rFonts w:ascii="Times New Roman" w:hAnsi="Times New Roman" w:cs="Times New Roman"/>
        </w:rPr>
      </w:pPr>
    </w:p>
    <w:p w14:paraId="5476782B" w14:textId="15D08084" w:rsidR="00202F66" w:rsidRDefault="00202F66" w:rsidP="00202F66">
      <w:pPr>
        <w:rPr>
          <w:rFonts w:ascii="Times New Roman" w:hAnsi="Times New Roman" w:cs="Times New Roman"/>
        </w:rPr>
      </w:pPr>
    </w:p>
    <w:p w14:paraId="589F8E47" w14:textId="77777777" w:rsidR="00202F66" w:rsidRDefault="00202F66" w:rsidP="00202F66">
      <w:pPr>
        <w:rPr>
          <w:rFonts w:ascii="Times New Roman" w:hAnsi="Times New Roman" w:cs="Times New Roman"/>
        </w:rPr>
      </w:pPr>
    </w:p>
    <w:p w14:paraId="42B9BB20" w14:textId="77777777" w:rsidR="00202F66" w:rsidRDefault="00202F66" w:rsidP="00202F66">
      <w:pPr>
        <w:rPr>
          <w:rFonts w:ascii="Times New Roman" w:hAnsi="Times New Roman" w:cs="Times New Roman"/>
        </w:rPr>
      </w:pPr>
    </w:p>
    <w:p w14:paraId="18D6D4A9" w14:textId="77777777" w:rsidR="00202F66" w:rsidRDefault="00202F66" w:rsidP="00202F66">
      <w:pPr>
        <w:rPr>
          <w:rFonts w:ascii="Times New Roman" w:hAnsi="Times New Roman" w:cs="Times New Roman"/>
        </w:rPr>
      </w:pPr>
    </w:p>
    <w:p w14:paraId="6703FCCC" w14:textId="1F061852" w:rsidR="00202F66" w:rsidRPr="00202F66" w:rsidRDefault="00202F66" w:rsidP="00202F66">
      <w:pPr>
        <w:rPr>
          <w:rFonts w:ascii="Times New Roman" w:hAnsi="Times New Roman" w:cs="Times New Roman"/>
        </w:rPr>
      </w:pPr>
      <w:r>
        <w:rPr>
          <w:rFonts w:ascii="Times New Roman" w:hAnsi="Times New Roman" w:cs="Times New Roman"/>
        </w:rPr>
        <w:t>å</w:t>
      </w:r>
    </w:p>
    <w:tbl>
      <w:tblPr>
        <w:tblW w:w="9648" w:type="dxa"/>
        <w:tblCellSpacing w:w="0" w:type="dxa"/>
        <w:tblCellMar>
          <w:top w:w="60" w:type="dxa"/>
          <w:left w:w="60" w:type="dxa"/>
          <w:bottom w:w="60" w:type="dxa"/>
          <w:right w:w="60" w:type="dxa"/>
        </w:tblCellMar>
        <w:tblLook w:val="04A0" w:firstRow="1" w:lastRow="0" w:firstColumn="1" w:lastColumn="0" w:noHBand="0" w:noVBand="1"/>
      </w:tblPr>
      <w:tblGrid>
        <w:gridCol w:w="4752"/>
        <w:gridCol w:w="4896"/>
      </w:tblGrid>
      <w:tr w:rsidR="00202F66" w:rsidRPr="00202F66" w14:paraId="7843E448" w14:textId="77777777" w:rsidTr="00202F66">
        <w:trPr>
          <w:tblCellSpacing w:w="0" w:type="dxa"/>
        </w:trPr>
        <w:tc>
          <w:tcPr>
            <w:tcW w:w="4752" w:type="dxa"/>
            <w:tcBorders>
              <w:top w:val="single" w:sz="6" w:space="0" w:color="808080"/>
              <w:left w:val="single" w:sz="6" w:space="0" w:color="808080"/>
              <w:bottom w:val="single" w:sz="6" w:space="0" w:color="808080"/>
              <w:right w:val="single" w:sz="6" w:space="0" w:color="808080"/>
            </w:tcBorders>
            <w:shd w:val="clear" w:color="auto" w:fill="auto"/>
            <w:tcMar>
              <w:top w:w="150" w:type="dxa"/>
              <w:left w:w="120" w:type="dxa"/>
              <w:bottom w:w="150" w:type="dxa"/>
              <w:right w:w="120" w:type="dxa"/>
            </w:tcMar>
            <w:hideMark/>
          </w:tcPr>
          <w:p w14:paraId="5FECDE23" w14:textId="77777777" w:rsidR="00202F66" w:rsidRPr="00202F66" w:rsidRDefault="00202F66" w:rsidP="00202F66">
            <w:pPr>
              <w:rPr>
                <w:rFonts w:ascii="Times New Roman" w:hAnsi="Times New Roman" w:cs="Times New Roman"/>
              </w:rPr>
            </w:pPr>
            <w:r w:rsidRPr="00202F66">
              <w:rPr>
                <w:rFonts w:ascii="Times New Roman" w:hAnsi="Times New Roman" w:cs="Times New Roman"/>
              </w:rPr>
              <w:lastRenderedPageBreak/>
              <w:t>_____</w:t>
            </w:r>
            <w:r w:rsidRPr="00202F66">
              <w:rPr>
                <w:rFonts w:ascii="Times New Roman" w:hAnsi="Times New Roman" w:cs="Times New Roman"/>
              </w:rPr>
              <w:br/>
              <w:t>[Name], [Title]</w:t>
            </w:r>
            <w:r w:rsidRPr="00202F66">
              <w:rPr>
                <w:rFonts w:ascii="Times New Roman" w:hAnsi="Times New Roman" w:cs="Times New Roman"/>
              </w:rPr>
              <w:br/>
              <w:t>[Community Council]</w:t>
            </w:r>
          </w:p>
        </w:tc>
        <w:tc>
          <w:tcPr>
            <w:tcW w:w="4896" w:type="dxa"/>
            <w:tcBorders>
              <w:top w:val="single" w:sz="6" w:space="0" w:color="808080"/>
              <w:left w:val="nil"/>
              <w:bottom w:val="single" w:sz="6" w:space="0" w:color="808080"/>
              <w:right w:val="single" w:sz="6" w:space="0" w:color="808080"/>
            </w:tcBorders>
            <w:shd w:val="clear" w:color="auto" w:fill="auto"/>
            <w:tcMar>
              <w:top w:w="150" w:type="dxa"/>
              <w:left w:w="120" w:type="dxa"/>
              <w:bottom w:w="150" w:type="dxa"/>
              <w:right w:w="120" w:type="dxa"/>
            </w:tcMar>
            <w:hideMark/>
          </w:tcPr>
          <w:p w14:paraId="1D12E0B9" w14:textId="77777777" w:rsidR="00202F66" w:rsidRPr="00202F66" w:rsidRDefault="00202F66" w:rsidP="00202F66">
            <w:pPr>
              <w:rPr>
                <w:rFonts w:ascii="Times New Roman" w:hAnsi="Times New Roman" w:cs="Times New Roman"/>
              </w:rPr>
            </w:pPr>
            <w:r w:rsidRPr="00202F66">
              <w:rPr>
                <w:rFonts w:ascii="Times New Roman" w:hAnsi="Times New Roman" w:cs="Times New Roman"/>
              </w:rPr>
              <w:t>_____</w:t>
            </w:r>
            <w:r w:rsidRPr="00202F66">
              <w:rPr>
                <w:rFonts w:ascii="Times New Roman" w:hAnsi="Times New Roman" w:cs="Times New Roman"/>
              </w:rPr>
              <w:br/>
              <w:t>[Name], [Title, if any]</w:t>
            </w:r>
            <w:r w:rsidRPr="00202F66">
              <w:rPr>
                <w:rFonts w:ascii="Times New Roman" w:hAnsi="Times New Roman" w:cs="Times New Roman"/>
              </w:rPr>
              <w:br/>
              <w:t>[Marijuana Retail</w:t>
            </w:r>
            <w:r w:rsidRPr="00202F66">
              <w:rPr>
                <w:rFonts w:ascii="Times New Roman" w:hAnsi="Times New Roman" w:cs="Times New Roman"/>
              </w:rPr>
              <w:br/>
              <w:t>Sales Establishment]</w:t>
            </w:r>
          </w:p>
        </w:tc>
      </w:tr>
      <w:tr w:rsidR="00202F66" w:rsidRPr="00202F66" w14:paraId="1E8F82C3" w14:textId="77777777" w:rsidTr="00202F66">
        <w:trPr>
          <w:tblCellSpacing w:w="0" w:type="dxa"/>
        </w:trPr>
        <w:tc>
          <w:tcPr>
            <w:tcW w:w="4752" w:type="dxa"/>
            <w:tcBorders>
              <w:top w:val="nil"/>
              <w:left w:val="single" w:sz="6" w:space="0" w:color="808080"/>
              <w:bottom w:val="single" w:sz="6" w:space="0" w:color="808080"/>
              <w:right w:val="single" w:sz="6" w:space="0" w:color="808080"/>
            </w:tcBorders>
            <w:shd w:val="clear" w:color="auto" w:fill="auto"/>
            <w:tcMar>
              <w:top w:w="150" w:type="dxa"/>
              <w:left w:w="120" w:type="dxa"/>
              <w:bottom w:w="150" w:type="dxa"/>
              <w:right w:w="120" w:type="dxa"/>
            </w:tcMar>
            <w:hideMark/>
          </w:tcPr>
          <w:p w14:paraId="5F999E82" w14:textId="77777777" w:rsidR="00202F66" w:rsidRPr="00202F66" w:rsidRDefault="00202F66" w:rsidP="00202F66">
            <w:pPr>
              <w:rPr>
                <w:rFonts w:ascii="Times New Roman" w:hAnsi="Times New Roman" w:cs="Times New Roman"/>
              </w:rPr>
            </w:pPr>
            <w:r w:rsidRPr="00202F66">
              <w:rPr>
                <w:rFonts w:ascii="Times New Roman" w:hAnsi="Times New Roman" w:cs="Times New Roman"/>
              </w:rPr>
              <w:t>Date: _____</w:t>
            </w:r>
          </w:p>
        </w:tc>
        <w:tc>
          <w:tcPr>
            <w:tcW w:w="4896" w:type="dxa"/>
            <w:tcBorders>
              <w:top w:val="nil"/>
              <w:left w:val="nil"/>
              <w:bottom w:val="single" w:sz="6" w:space="0" w:color="808080"/>
              <w:right w:val="single" w:sz="6" w:space="0" w:color="808080"/>
            </w:tcBorders>
            <w:shd w:val="clear" w:color="auto" w:fill="auto"/>
            <w:tcMar>
              <w:top w:w="150" w:type="dxa"/>
              <w:left w:w="120" w:type="dxa"/>
              <w:bottom w:w="150" w:type="dxa"/>
              <w:right w:w="120" w:type="dxa"/>
            </w:tcMar>
            <w:hideMark/>
          </w:tcPr>
          <w:p w14:paraId="2362C0E9" w14:textId="77777777" w:rsidR="00202F66" w:rsidRPr="00202F66" w:rsidRDefault="00202F66" w:rsidP="00202F66">
            <w:pPr>
              <w:rPr>
                <w:rFonts w:ascii="Times New Roman" w:hAnsi="Times New Roman" w:cs="Times New Roman"/>
              </w:rPr>
            </w:pPr>
            <w:r w:rsidRPr="00202F66">
              <w:rPr>
                <w:rFonts w:ascii="Times New Roman" w:hAnsi="Times New Roman" w:cs="Times New Roman"/>
              </w:rPr>
              <w:t>Date: _____</w:t>
            </w:r>
          </w:p>
        </w:tc>
      </w:tr>
    </w:tbl>
    <w:p w14:paraId="02983DB3" w14:textId="77777777" w:rsidR="00202F66" w:rsidRPr="00202F66" w:rsidRDefault="00202F66" w:rsidP="00202F66">
      <w:pPr>
        <w:rPr>
          <w:rFonts w:ascii="Times New Roman" w:hAnsi="Times New Roman" w:cs="Times New Roman"/>
        </w:rPr>
      </w:pPr>
      <w:r w:rsidRPr="00202F66">
        <w:rPr>
          <w:rFonts w:ascii="Times New Roman" w:hAnsi="Times New Roman" w:cs="Times New Roman"/>
        </w:rPr>
        <w:t> </w:t>
      </w:r>
    </w:p>
    <w:p w14:paraId="6411920E" w14:textId="77777777" w:rsidR="00B55C8F" w:rsidRPr="00202F66" w:rsidRDefault="00B55C8F" w:rsidP="00202F66">
      <w:pPr>
        <w:rPr>
          <w:rFonts w:ascii="Times New Roman" w:hAnsi="Times New Roman" w:cs="Times New Roman"/>
        </w:rPr>
      </w:pPr>
    </w:p>
    <w:sectPr w:rsidR="00B55C8F" w:rsidRPr="00202F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253BD"/>
    <w:multiLevelType w:val="hybridMultilevel"/>
    <w:tmpl w:val="05640FB8"/>
    <w:lvl w:ilvl="0" w:tplc="0C521D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173F07"/>
    <w:multiLevelType w:val="hybridMultilevel"/>
    <w:tmpl w:val="5DE69A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8254128">
    <w:abstractNumId w:val="0"/>
  </w:num>
  <w:num w:numId="2" w16cid:durableId="554973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F66"/>
    <w:rsid w:val="00202F66"/>
    <w:rsid w:val="003705D1"/>
    <w:rsid w:val="00643945"/>
    <w:rsid w:val="006B7B8E"/>
    <w:rsid w:val="00B55C8F"/>
    <w:rsid w:val="00BF0CF7"/>
    <w:rsid w:val="00D56F31"/>
    <w:rsid w:val="00EA0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79B6B1"/>
  <w15:chartTrackingRefBased/>
  <w15:docId w15:val="{A58F578E-4FDC-8347-BE0F-2F3C8C32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2F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2F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2F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2F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2F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2F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2F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2F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2F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F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2F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2F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2F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2F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2F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2F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2F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2F66"/>
    <w:rPr>
      <w:rFonts w:eastAsiaTheme="majorEastAsia" w:cstheme="majorBidi"/>
      <w:color w:val="272727" w:themeColor="text1" w:themeTint="D8"/>
    </w:rPr>
  </w:style>
  <w:style w:type="paragraph" w:styleId="Title">
    <w:name w:val="Title"/>
    <w:basedOn w:val="Normal"/>
    <w:next w:val="Normal"/>
    <w:link w:val="TitleChar"/>
    <w:uiPriority w:val="10"/>
    <w:qFormat/>
    <w:rsid w:val="00202F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F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F6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2F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2F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2F66"/>
    <w:rPr>
      <w:i/>
      <w:iCs/>
      <w:color w:val="404040" w:themeColor="text1" w:themeTint="BF"/>
    </w:rPr>
  </w:style>
  <w:style w:type="paragraph" w:styleId="ListParagraph">
    <w:name w:val="List Paragraph"/>
    <w:basedOn w:val="Normal"/>
    <w:uiPriority w:val="34"/>
    <w:qFormat/>
    <w:rsid w:val="00202F66"/>
    <w:pPr>
      <w:ind w:left="720"/>
      <w:contextualSpacing/>
    </w:pPr>
  </w:style>
  <w:style w:type="character" w:styleId="IntenseEmphasis">
    <w:name w:val="Intense Emphasis"/>
    <w:basedOn w:val="DefaultParagraphFont"/>
    <w:uiPriority w:val="21"/>
    <w:qFormat/>
    <w:rsid w:val="00202F66"/>
    <w:rPr>
      <w:i/>
      <w:iCs/>
      <w:color w:val="0F4761" w:themeColor="accent1" w:themeShade="BF"/>
    </w:rPr>
  </w:style>
  <w:style w:type="paragraph" w:styleId="IntenseQuote">
    <w:name w:val="Intense Quote"/>
    <w:basedOn w:val="Normal"/>
    <w:next w:val="Normal"/>
    <w:link w:val="IntenseQuoteChar"/>
    <w:uiPriority w:val="30"/>
    <w:qFormat/>
    <w:rsid w:val="00202F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2F66"/>
    <w:rPr>
      <w:i/>
      <w:iCs/>
      <w:color w:val="0F4761" w:themeColor="accent1" w:themeShade="BF"/>
    </w:rPr>
  </w:style>
  <w:style w:type="character" w:styleId="IntenseReference">
    <w:name w:val="Intense Reference"/>
    <w:basedOn w:val="DefaultParagraphFont"/>
    <w:uiPriority w:val="32"/>
    <w:qFormat/>
    <w:rsid w:val="00202F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161712">
      <w:bodyDiv w:val="1"/>
      <w:marLeft w:val="0"/>
      <w:marRight w:val="0"/>
      <w:marTop w:val="0"/>
      <w:marBottom w:val="0"/>
      <w:divBdr>
        <w:top w:val="none" w:sz="0" w:space="0" w:color="auto"/>
        <w:left w:val="none" w:sz="0" w:space="0" w:color="auto"/>
        <w:bottom w:val="none" w:sz="0" w:space="0" w:color="auto"/>
        <w:right w:val="none" w:sz="0" w:space="0" w:color="auto"/>
      </w:divBdr>
    </w:div>
    <w:div w:id="416295856">
      <w:bodyDiv w:val="1"/>
      <w:marLeft w:val="0"/>
      <w:marRight w:val="0"/>
      <w:marTop w:val="0"/>
      <w:marBottom w:val="0"/>
      <w:divBdr>
        <w:top w:val="none" w:sz="0" w:space="0" w:color="auto"/>
        <w:left w:val="none" w:sz="0" w:space="0" w:color="auto"/>
        <w:bottom w:val="none" w:sz="0" w:space="0" w:color="auto"/>
        <w:right w:val="none" w:sz="0" w:space="0" w:color="auto"/>
      </w:divBdr>
      <w:divsChild>
        <w:div w:id="1427964311">
          <w:marLeft w:val="0"/>
          <w:marRight w:val="0"/>
          <w:marTop w:val="0"/>
          <w:marBottom w:val="0"/>
          <w:divBdr>
            <w:top w:val="none" w:sz="0" w:space="0" w:color="auto"/>
            <w:left w:val="none" w:sz="0" w:space="0" w:color="auto"/>
            <w:bottom w:val="none" w:sz="0" w:space="0" w:color="auto"/>
            <w:right w:val="none" w:sz="0" w:space="0" w:color="auto"/>
          </w:divBdr>
          <w:divsChild>
            <w:div w:id="839587794">
              <w:marLeft w:val="0"/>
              <w:marRight w:val="0"/>
              <w:marTop w:val="0"/>
              <w:marBottom w:val="0"/>
              <w:divBdr>
                <w:top w:val="none" w:sz="0" w:space="0" w:color="auto"/>
                <w:left w:val="none" w:sz="0" w:space="0" w:color="auto"/>
                <w:bottom w:val="none" w:sz="0" w:space="0" w:color="auto"/>
                <w:right w:val="none" w:sz="0" w:space="0" w:color="auto"/>
              </w:divBdr>
            </w:div>
            <w:div w:id="6278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0825">
      <w:bodyDiv w:val="1"/>
      <w:marLeft w:val="0"/>
      <w:marRight w:val="0"/>
      <w:marTop w:val="0"/>
      <w:marBottom w:val="0"/>
      <w:divBdr>
        <w:top w:val="none" w:sz="0" w:space="0" w:color="auto"/>
        <w:left w:val="none" w:sz="0" w:space="0" w:color="auto"/>
        <w:bottom w:val="none" w:sz="0" w:space="0" w:color="auto"/>
        <w:right w:val="none" w:sz="0" w:space="0" w:color="auto"/>
      </w:divBdr>
      <w:divsChild>
        <w:div w:id="837385132">
          <w:marLeft w:val="0"/>
          <w:marRight w:val="0"/>
          <w:marTop w:val="0"/>
          <w:marBottom w:val="0"/>
          <w:divBdr>
            <w:top w:val="none" w:sz="0" w:space="0" w:color="auto"/>
            <w:left w:val="none" w:sz="0" w:space="0" w:color="auto"/>
            <w:bottom w:val="none" w:sz="0" w:space="0" w:color="auto"/>
            <w:right w:val="none" w:sz="0" w:space="0" w:color="auto"/>
          </w:divBdr>
          <w:divsChild>
            <w:div w:id="294719666">
              <w:marLeft w:val="0"/>
              <w:marRight w:val="0"/>
              <w:marTop w:val="0"/>
              <w:marBottom w:val="0"/>
              <w:divBdr>
                <w:top w:val="none" w:sz="0" w:space="0" w:color="auto"/>
                <w:left w:val="none" w:sz="0" w:space="0" w:color="auto"/>
                <w:bottom w:val="none" w:sz="0" w:space="0" w:color="auto"/>
                <w:right w:val="none" w:sz="0" w:space="0" w:color="auto"/>
              </w:divBdr>
            </w:div>
            <w:div w:id="11068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6577">
      <w:bodyDiv w:val="1"/>
      <w:marLeft w:val="0"/>
      <w:marRight w:val="0"/>
      <w:marTop w:val="0"/>
      <w:marBottom w:val="0"/>
      <w:divBdr>
        <w:top w:val="none" w:sz="0" w:space="0" w:color="auto"/>
        <w:left w:val="none" w:sz="0" w:space="0" w:color="auto"/>
        <w:bottom w:val="none" w:sz="0" w:space="0" w:color="auto"/>
        <w:right w:val="none" w:sz="0" w:space="0" w:color="auto"/>
      </w:divBdr>
      <w:divsChild>
        <w:div w:id="910306866">
          <w:marLeft w:val="0"/>
          <w:marRight w:val="0"/>
          <w:marTop w:val="0"/>
          <w:marBottom w:val="0"/>
          <w:divBdr>
            <w:top w:val="none" w:sz="0" w:space="0" w:color="auto"/>
            <w:left w:val="none" w:sz="0" w:space="0" w:color="auto"/>
            <w:bottom w:val="none" w:sz="0" w:space="0" w:color="auto"/>
            <w:right w:val="none" w:sz="0" w:space="0" w:color="auto"/>
          </w:divBdr>
          <w:divsChild>
            <w:div w:id="323516438">
              <w:marLeft w:val="0"/>
              <w:marRight w:val="0"/>
              <w:marTop w:val="0"/>
              <w:marBottom w:val="0"/>
              <w:divBdr>
                <w:top w:val="none" w:sz="0" w:space="0" w:color="auto"/>
                <w:left w:val="none" w:sz="0" w:space="0" w:color="auto"/>
                <w:bottom w:val="none" w:sz="0" w:space="0" w:color="auto"/>
                <w:right w:val="none" w:sz="0" w:space="0" w:color="auto"/>
              </w:divBdr>
            </w:div>
            <w:div w:id="101110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235318">
      <w:bodyDiv w:val="1"/>
      <w:marLeft w:val="0"/>
      <w:marRight w:val="0"/>
      <w:marTop w:val="0"/>
      <w:marBottom w:val="0"/>
      <w:divBdr>
        <w:top w:val="none" w:sz="0" w:space="0" w:color="auto"/>
        <w:left w:val="none" w:sz="0" w:space="0" w:color="auto"/>
        <w:bottom w:val="none" w:sz="0" w:space="0" w:color="auto"/>
        <w:right w:val="none" w:sz="0" w:space="0" w:color="auto"/>
      </w:divBdr>
      <w:divsChild>
        <w:div w:id="1070346306">
          <w:marLeft w:val="0"/>
          <w:marRight w:val="0"/>
          <w:marTop w:val="0"/>
          <w:marBottom w:val="0"/>
          <w:divBdr>
            <w:top w:val="none" w:sz="0" w:space="0" w:color="auto"/>
            <w:left w:val="none" w:sz="0" w:space="0" w:color="auto"/>
            <w:bottom w:val="none" w:sz="0" w:space="0" w:color="auto"/>
            <w:right w:val="none" w:sz="0" w:space="0" w:color="auto"/>
          </w:divBdr>
          <w:divsChild>
            <w:div w:id="1378555252">
              <w:marLeft w:val="0"/>
              <w:marRight w:val="0"/>
              <w:marTop w:val="0"/>
              <w:marBottom w:val="0"/>
              <w:divBdr>
                <w:top w:val="none" w:sz="0" w:space="0" w:color="auto"/>
                <w:left w:val="none" w:sz="0" w:space="0" w:color="auto"/>
                <w:bottom w:val="none" w:sz="0" w:space="0" w:color="auto"/>
                <w:right w:val="none" w:sz="0" w:space="0" w:color="auto"/>
              </w:divBdr>
            </w:div>
            <w:div w:id="20059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1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687</Words>
  <Characters>3916</Characters>
  <Application>Microsoft Office Word</Application>
  <DocSecurity>0</DocSecurity>
  <Lines>32</Lines>
  <Paragraphs>9</Paragraphs>
  <ScaleCrop>false</ScaleCrop>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ExecDirector</dc:creator>
  <cp:keywords/>
  <dc:description/>
  <cp:lastModifiedBy>ExecDirector</cp:lastModifiedBy>
  <cp:revision>1</cp:revision>
  <dcterms:created xsi:type="dcterms:W3CDTF">2024-10-23T19:49:00Z</dcterms:created>
  <dcterms:modified xsi:type="dcterms:W3CDTF">2024-10-23T19:54:00Z</dcterms:modified>
</cp:coreProperties>
</file>