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EAD2" w14:textId="77777777" w:rsidR="00012ED5" w:rsidRPr="008C65A5" w:rsidRDefault="00D1024E" w:rsidP="00271963">
      <w:pPr>
        <w:ind w:right="58"/>
        <w:jc w:val="center"/>
        <w:rPr>
          <w:rFonts w:ascii="Arial Black" w:hAnsi="Arial Black"/>
          <w:sz w:val="28"/>
          <w:szCs w:val="28"/>
        </w:rPr>
      </w:pPr>
      <w:r w:rsidRPr="008C65A5">
        <w:rPr>
          <w:rFonts w:ascii="Arial Black" w:hAnsi="Arial Black" w:cs="Arial"/>
          <w:b/>
          <w:sz w:val="28"/>
          <w:szCs w:val="28"/>
        </w:rPr>
        <w:t>Correspondence</w:t>
      </w:r>
    </w:p>
    <w:p w14:paraId="732B41EB" w14:textId="3EC85630" w:rsidR="001B7B56" w:rsidRDefault="001B7B56" w:rsidP="0040584F">
      <w:pPr>
        <w:pStyle w:val="BodyText"/>
        <w:tabs>
          <w:tab w:val="left" w:pos="10170"/>
        </w:tabs>
        <w:ind w:left="-360" w:right="58"/>
        <w:rPr>
          <w:rFonts w:ascii="Arial Black" w:hAnsi="Arial Black"/>
          <w:sz w:val="22"/>
          <w:szCs w:val="22"/>
        </w:rPr>
      </w:pPr>
      <w:r>
        <w:rPr>
          <w:rFonts w:ascii="Arial Black" w:hAnsi="Arial Black"/>
          <w:noProof/>
          <w:sz w:val="22"/>
          <w:szCs w:val="22"/>
          <w:lang w:bidi="ar-SA"/>
        </w:rPr>
        <w:drawing>
          <wp:inline distT="0" distB="0" distL="0" distR="0" wp14:anchorId="5055AB6B" wp14:editId="35445092">
            <wp:extent cx="6675120" cy="11064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CCC Letterhead Image 2018-01-20.jpg"/>
                    <pic:cNvPicPr/>
                  </pic:nvPicPr>
                  <pic:blipFill>
                    <a:blip r:embed="rId8">
                      <a:extLst>
                        <a:ext uri="{28A0092B-C50C-407E-A947-70E740481C1C}">
                          <a14:useLocalDpi xmlns:a14="http://schemas.microsoft.com/office/drawing/2010/main" val="0"/>
                        </a:ext>
                      </a:extLst>
                    </a:blip>
                    <a:stretch>
                      <a:fillRect/>
                    </a:stretch>
                  </pic:blipFill>
                  <pic:spPr>
                    <a:xfrm>
                      <a:off x="0" y="0"/>
                      <a:ext cx="6675120" cy="1106424"/>
                    </a:xfrm>
                    <a:prstGeom prst="rect">
                      <a:avLst/>
                    </a:prstGeom>
                  </pic:spPr>
                </pic:pic>
              </a:graphicData>
            </a:graphic>
          </wp:inline>
        </w:drawing>
      </w:r>
    </w:p>
    <w:p w14:paraId="269F3C64" w14:textId="7006E292" w:rsidR="00FC7507" w:rsidRDefault="00FC7507" w:rsidP="0040584F">
      <w:pPr>
        <w:pStyle w:val="BodyText"/>
        <w:tabs>
          <w:tab w:val="left" w:pos="10170"/>
        </w:tabs>
        <w:ind w:left="-360" w:right="58"/>
        <w:rPr>
          <w:rFonts w:ascii="Arial Black" w:hAnsi="Arial Black"/>
          <w:sz w:val="22"/>
          <w:szCs w:val="22"/>
        </w:rPr>
      </w:pPr>
    </w:p>
    <w:p w14:paraId="3FC6A3FC" w14:textId="77777777" w:rsidR="00FC7507" w:rsidRDefault="00FC7507" w:rsidP="00FC7507">
      <w:r>
        <w:t>Jeff Selinger, Management Coordinator</w:t>
      </w:r>
    </w:p>
    <w:p w14:paraId="3A5A246C" w14:textId="7F9E2AB4" w:rsidR="00FC7507" w:rsidRDefault="00FC7507" w:rsidP="00FC7507">
      <w:r>
        <w:t>Cyndi Wardlow, Regional Supervisor</w:t>
      </w:r>
    </w:p>
    <w:p w14:paraId="2F340699" w14:textId="77777777" w:rsidR="00FC7507" w:rsidRDefault="00FC7507" w:rsidP="00FC7507">
      <w:r>
        <w:t>Alaska Department of Fish and Game</w:t>
      </w:r>
    </w:p>
    <w:p w14:paraId="79EDDA5E" w14:textId="77777777" w:rsidR="00FC7507" w:rsidRDefault="00FC7507" w:rsidP="00FC7507">
      <w:r>
        <w:t>333 Raspberry Road</w:t>
      </w:r>
    </w:p>
    <w:p w14:paraId="34DF5098" w14:textId="73005B22" w:rsidR="00FC7507" w:rsidRDefault="00FC7507" w:rsidP="00FC7507">
      <w:r>
        <w:t>Anchorage, AK 99518-1599</w:t>
      </w:r>
    </w:p>
    <w:p w14:paraId="6FB518DE" w14:textId="77777777" w:rsidR="00FC7507" w:rsidRDefault="00FC7507" w:rsidP="00FC7507"/>
    <w:p w14:paraId="7623A837" w14:textId="77133CC3" w:rsidR="00FC7507" w:rsidRDefault="00FC7507" w:rsidP="00FC7507">
      <w:r>
        <w:tab/>
      </w:r>
      <w:r>
        <w:tab/>
      </w:r>
      <w:r>
        <w:tab/>
      </w:r>
      <w:r>
        <w:tab/>
      </w:r>
      <w:r>
        <w:tab/>
      </w:r>
      <w:r>
        <w:tab/>
      </w:r>
      <w:r>
        <w:tab/>
      </w:r>
      <w:r>
        <w:tab/>
      </w:r>
      <w:r>
        <w:tab/>
      </w:r>
      <w:r>
        <w:tab/>
      </w:r>
      <w:r>
        <w:tab/>
        <w:t xml:space="preserve">July </w:t>
      </w:r>
      <w:r w:rsidR="00F656B0">
        <w:t>6</w:t>
      </w:r>
      <w:r>
        <w:t>, 2021</w:t>
      </w:r>
    </w:p>
    <w:p w14:paraId="210F7575" w14:textId="77777777" w:rsidR="00FC7507" w:rsidRDefault="00FC7507" w:rsidP="00FC7507"/>
    <w:p w14:paraId="50F92D61" w14:textId="35B198E3" w:rsidR="00FC7507" w:rsidRDefault="00FC7507" w:rsidP="00FC7507">
      <w:r>
        <w:t xml:space="preserve">Dear Mr. Selinger and Ms. Wardlow: </w:t>
      </w:r>
      <w:r>
        <w:br/>
      </w:r>
    </w:p>
    <w:p w14:paraId="024ED58F" w14:textId="77777777" w:rsidR="00FC7507" w:rsidRDefault="00FC7507" w:rsidP="00FC7507">
      <w:r>
        <w:t>The Rabbit Creek Community Council (RCCC) greatly appreciates attendance at our May 13</w:t>
      </w:r>
      <w:r w:rsidRPr="002168B4">
        <w:rPr>
          <w:vertAlign w:val="superscript"/>
        </w:rPr>
        <w:t>th</w:t>
      </w:r>
      <w:r>
        <w:t xml:space="preserve"> meeting by your biologists, Cory Stantorf and Tim Spivey, to discuss neighborhood bear concerns. We are writing now to request assistance with the specific local problem we discussed then, and make recommendations for studies and potential habitat work that could help ameliorate the situation.</w:t>
      </w:r>
    </w:p>
    <w:p w14:paraId="256370F8" w14:textId="77777777" w:rsidR="00FC7507" w:rsidRDefault="00FC7507" w:rsidP="00FC7507"/>
    <w:p w14:paraId="72F19F67" w14:textId="11458CE1" w:rsidR="00FC7507" w:rsidRDefault="00FC7507" w:rsidP="00FC7507">
      <w:r>
        <w:t xml:space="preserve">Ken Ziegahn has lived on Porcupine Trail in the RCCC area for about 45 years. Until about 5 years ago, Ken did not have bear issues on his property. Unfortunately, in the last several years, increasing numbers of bears congregate on his property, to the point where he wears a gun when he goes out to mow the lawn. A significant length of Rabbit Creek crosses his large, nearly 4-acre lot, before crossing Snowshoe Park on the east side of his property. In response to our suggestion that this neighborhood petition to become a Secure Trash </w:t>
      </w:r>
      <w:r w:rsidR="00452471">
        <w:t>Zone</w:t>
      </w:r>
      <w:r>
        <w:t>, Ken has indicated there is not a garbage issue attracting bears here: he waits with his garbage can in his truck and only puts it out when the garbage truck arrives. Other neighbors also implement good garbage practices. Rather it appears to be the salmon in Rabbit Creek that is causing this attraction and concentration.</w:t>
      </w:r>
    </w:p>
    <w:p w14:paraId="3A7D23EF" w14:textId="77777777" w:rsidR="00FC7507" w:rsidRDefault="00FC7507" w:rsidP="00FC7507"/>
    <w:p w14:paraId="6DD868DB" w14:textId="34FFB6C0" w:rsidR="00FC7507" w:rsidRDefault="00FC7507" w:rsidP="00FC7507">
      <w:r>
        <w:t xml:space="preserve">We understand that your staff has visited Mr. Ziegahn in response to his calls, and agrees that he has done what he can to not attract bears to his property, e.g., added lights, cleared vegetation. At our RCCC meeting, neighbors made several suggestions, and others were later developed, for studies and habitat manipulations that may help us better understand and improve this situation, before there is a tragedy for either a bear or a person. Apparently a neighbor has already had to kill one sow </w:t>
      </w:r>
      <w:r w:rsidR="00452471">
        <w:t>which</w:t>
      </w:r>
      <w:r>
        <w:t xml:space="preserve"> had become aggressive, and her cubs were also subsequently destroyed. </w:t>
      </w:r>
    </w:p>
    <w:p w14:paraId="223B7C04" w14:textId="77777777" w:rsidR="00FC7507" w:rsidRDefault="00FC7507" w:rsidP="00FC7507"/>
    <w:p w14:paraId="5F117301" w14:textId="77777777" w:rsidR="00FC7507" w:rsidRDefault="00FC7507" w:rsidP="00FC7507">
      <w:r>
        <w:t xml:space="preserve">Recognizing that bears may also be a concern in other neighborhoods, but that they are a unique resource that helps make Anchorage such a special place to live, the first two recommendations, below, would also benefit areas beyond Mr. Ziegahn’s neighborhood. </w:t>
      </w:r>
    </w:p>
    <w:p w14:paraId="3B75C721" w14:textId="77777777" w:rsidR="00FC7507" w:rsidRDefault="00FC7507" w:rsidP="00FC7507"/>
    <w:p w14:paraId="306507B1" w14:textId="77777777" w:rsidR="00FC7507" w:rsidRDefault="00FC7507" w:rsidP="00FC7507">
      <w:pPr>
        <w:pStyle w:val="ListParagraph"/>
        <w:widowControl/>
        <w:numPr>
          <w:ilvl w:val="0"/>
          <w:numId w:val="8"/>
        </w:numPr>
        <w:autoSpaceDE/>
        <w:autoSpaceDN/>
        <w:spacing w:before="0"/>
        <w:contextualSpacing/>
      </w:pPr>
      <w:r>
        <w:t xml:space="preserve">The Alaska Department of Fish &amp; Game (ADF&amp;G) should conduct a full census of bears in the Anchorage Bowl to provide information on the numbers and movements of bears throughout our area, and provide information to inform and implement more targeted bear deterrence. This should build on Sean Farley’s radio tag study of several years ago. Have bears increased? Are bears using other areas or the same areas? Are they spending more time in more densely populated parts of Anchorage? Incorporating information on how Anchorage’s </w:t>
      </w:r>
      <w:r>
        <w:lastRenderedPageBreak/>
        <w:t>population and land use patterns have also changed since the earlier study would also be important.</w:t>
      </w:r>
    </w:p>
    <w:p w14:paraId="2EE4EED0" w14:textId="77777777" w:rsidR="00FC7507" w:rsidRDefault="00FC7507" w:rsidP="00CB3EA2"/>
    <w:p w14:paraId="1FAA6F6A" w14:textId="5DA1348E" w:rsidR="00FC7507" w:rsidRDefault="00FC7507" w:rsidP="00FC7507">
      <w:pPr>
        <w:pStyle w:val="ListParagraph"/>
        <w:widowControl/>
        <w:numPr>
          <w:ilvl w:val="0"/>
          <w:numId w:val="8"/>
        </w:numPr>
        <w:autoSpaceDE/>
        <w:autoSpaceDN/>
        <w:spacing w:before="0"/>
        <w:contextualSpacing/>
      </w:pPr>
      <w:r>
        <w:t>Recognizing that a full bear census is probably cost prohibitive when the state has been cutting agency budgets the last several years, can hair snares and cameras be employed along Rabbit Creek to provide an index or sample regarding bear numbers and use areas? Information from cameras on the presence of bears could then be shared with neighbors via Nextdoor</w:t>
      </w:r>
      <w:r w:rsidR="00CB3EA2">
        <w:t>,</w:t>
      </w:r>
      <w:r>
        <w:t xml:space="preserve"> or our RCCC website or Facebook page. </w:t>
      </w:r>
    </w:p>
    <w:p w14:paraId="688104C8" w14:textId="77777777" w:rsidR="00FC7507" w:rsidRDefault="00FC7507" w:rsidP="00CB3EA2"/>
    <w:p w14:paraId="7FF8E93E" w14:textId="77777777" w:rsidR="00CB3EA2" w:rsidRDefault="00FC7507" w:rsidP="00FC7507">
      <w:r>
        <w:t xml:space="preserve">Mr. Ziegahn believes that habitat conditions have changed on and around his property, not surprising over a 45-year period when Anchorage’s population has increased substantially (from about 174,000 in 1980 to just under 290,000 now) with a concomitant increase in habitat loss as roads, subdivisions and businesses have been developed, particularly in the southern part of the Municipality. Consequently, habitat analyses may be easier and less expensive than population studies to provide information and feasible options for reducing the bear risks in the Porcupine Trail area. </w:t>
      </w:r>
    </w:p>
    <w:p w14:paraId="437EE3F9" w14:textId="77777777" w:rsidR="00CB3EA2" w:rsidRDefault="00CB3EA2" w:rsidP="00FC7507"/>
    <w:p w14:paraId="38A14D3D" w14:textId="60579C96" w:rsidR="00FC7507" w:rsidRDefault="00CB3EA2" w:rsidP="00FC7507">
      <w:r>
        <w:t xml:space="preserve">Other suggestions for addressing this problem include: </w:t>
      </w:r>
    </w:p>
    <w:p w14:paraId="1F1CFC2C" w14:textId="77777777" w:rsidR="00FC7507" w:rsidRDefault="00FC7507" w:rsidP="00FC7507"/>
    <w:p w14:paraId="3602E3C0" w14:textId="4A3F531D" w:rsidR="00FC7507" w:rsidRDefault="00FC7507" w:rsidP="00FC7507">
      <w:pPr>
        <w:pStyle w:val="ListParagraph"/>
        <w:widowControl/>
        <w:numPr>
          <w:ilvl w:val="0"/>
          <w:numId w:val="8"/>
        </w:numPr>
        <w:autoSpaceDE/>
        <w:autoSpaceDN/>
        <w:spacing w:before="0"/>
        <w:contextualSpacing/>
      </w:pPr>
      <w:r>
        <w:t>Conduct a habitat assessment to evaluate how the quality and quantity of bear habitat has changed, and habitat fragmentation has increased over the past 40-50 years. This could be done using factors such as aerial photos taken over the years, GIS data bases, and wetland assessments (the Municipality has been thoroughly documenting wetland habitat losses over the years), in conjunction with ADF&amp;G data on the number, locations, and reasons contributing to nuisance bear calls over the years.</w:t>
      </w:r>
    </w:p>
    <w:p w14:paraId="7A646CA1" w14:textId="77777777" w:rsidR="00CB3EA2" w:rsidRDefault="00CB3EA2" w:rsidP="00CB3EA2">
      <w:pPr>
        <w:pStyle w:val="ListParagraph"/>
        <w:widowControl/>
        <w:autoSpaceDE/>
        <w:autoSpaceDN/>
        <w:spacing w:before="0"/>
        <w:ind w:left="720" w:firstLine="0"/>
        <w:contextualSpacing/>
      </w:pPr>
    </w:p>
    <w:p w14:paraId="0B47AC98" w14:textId="77777777" w:rsidR="00FC7507" w:rsidRDefault="00FC7507" w:rsidP="00FC7507">
      <w:pPr>
        <w:pStyle w:val="ListParagraph"/>
        <w:widowControl/>
        <w:numPr>
          <w:ilvl w:val="0"/>
          <w:numId w:val="8"/>
        </w:numPr>
        <w:autoSpaceDE/>
        <w:autoSpaceDN/>
        <w:spacing w:before="0"/>
        <w:contextualSpacing/>
      </w:pPr>
      <w:r>
        <w:t xml:space="preserve">Conduct a stream habitat assessment of Rabbit Creek to determine why bears seem particularly attracted to Mr. Ziegahn’s property. If there are stream features allowing or encouraging salmon to hold up there, attracting bears, could the habitat be manipulated, to make it less attractive on Mr. Ziegahn’s property and more attractive somewhere farther from where people live, but so that the overall habitat quantity is not reduced? For example, could bears be encouraged to concentrate along Rabbit Creek in Snowshoe Park just upstream of Mr. Ziegahn’s property, with signage added during the salmon run to decrease use of the Park while the bears are present? </w:t>
      </w:r>
    </w:p>
    <w:p w14:paraId="57B50228" w14:textId="77777777" w:rsidR="00FC7507" w:rsidRDefault="00FC7507" w:rsidP="00FC7507"/>
    <w:p w14:paraId="5620A88C" w14:textId="0D9952B8" w:rsidR="00FC7507" w:rsidRDefault="00FC7507" w:rsidP="00FC7507">
      <w:pPr>
        <w:pStyle w:val="ListParagraph"/>
        <w:widowControl/>
        <w:numPr>
          <w:ilvl w:val="0"/>
          <w:numId w:val="8"/>
        </w:numPr>
        <w:autoSpaceDE/>
        <w:autoSpaceDN/>
        <w:spacing w:before="0"/>
        <w:contextualSpacing/>
      </w:pPr>
      <w:r>
        <w:t>Monitor Rabbit Creek to determine when salmon move into the lower reaches of Rabbit Creek and when they move farther upstream</w:t>
      </w:r>
      <w:r w:rsidR="00CB3EA2">
        <w:t>, then share that information with neighbors</w:t>
      </w:r>
      <w:r>
        <w:t xml:space="preserve"> so that </w:t>
      </w:r>
      <w:r w:rsidR="00CB3EA2">
        <w:t xml:space="preserve">they can </w:t>
      </w:r>
      <w:r>
        <w:t xml:space="preserve">minimize their activities along the creek for that </w:t>
      </w:r>
      <w:r w:rsidR="00CB3EA2">
        <w:t xml:space="preserve">specific </w:t>
      </w:r>
      <w:r>
        <w:t>period and concentrate on not engaging in activities that could create nuisance bears.</w:t>
      </w:r>
    </w:p>
    <w:p w14:paraId="3DEEF1E7" w14:textId="77777777" w:rsidR="00FC7507" w:rsidRDefault="00FC7507" w:rsidP="00FC7507"/>
    <w:p w14:paraId="12C30C1A" w14:textId="77777777" w:rsidR="00FC7507" w:rsidRDefault="00FC7507" w:rsidP="00FC7507">
      <w:pPr>
        <w:pStyle w:val="ListParagraph"/>
        <w:widowControl/>
        <w:numPr>
          <w:ilvl w:val="0"/>
          <w:numId w:val="8"/>
        </w:numPr>
        <w:autoSpaceDE/>
        <w:autoSpaceDN/>
        <w:spacing w:before="0"/>
        <w:contextualSpacing/>
      </w:pPr>
      <w:r>
        <w:t>Should the neighborhood on both sides of Rabbit Creek petition to become a Secure Trash Zone to further decrease the potential for nuisance bears in the area?</w:t>
      </w:r>
    </w:p>
    <w:p w14:paraId="5FB40B79" w14:textId="77777777" w:rsidR="00FC7507" w:rsidRDefault="00FC7507" w:rsidP="00FC7507"/>
    <w:p w14:paraId="6FE1CA64" w14:textId="77777777" w:rsidR="00FC7507" w:rsidRDefault="00FC7507" w:rsidP="00FC7507">
      <w:r>
        <w:t xml:space="preserve">We have been provided with a link to the ADF&amp;G e-library for a copy of Sean Farley’s study on movements of radio collared bears in Anchorage that was undertaken several years ago, but could not find the final report there. We did find a link to the story map that nicely illustrates those movements, but the link to the more detailed information appears to be broken: </w:t>
      </w:r>
      <w:hyperlink r:id="rId9" w:tgtFrame="_blank" w:history="1">
        <w:r>
          <w:rPr>
            <w:rStyle w:val="Hyperlink"/>
            <w:rFonts w:ascii="Arial" w:hAnsi="Arial" w:cs="Arial"/>
            <w:color w:val="1155CC"/>
            <w:shd w:val="clear" w:color="auto" w:fill="FFFFFF"/>
          </w:rPr>
          <w:t>https://www.adfg.alaska.gov/index.cfm?adfg=livingwithbears.anchorageurbanbears</w:t>
        </w:r>
      </w:hyperlink>
      <w:r>
        <w:rPr>
          <w:rFonts w:ascii="Arial" w:hAnsi="Arial" w:cs="Arial"/>
          <w:color w:val="222222"/>
          <w:shd w:val="clear" w:color="auto" w:fill="FFFFFF"/>
        </w:rPr>
        <w:t xml:space="preserve"> We would be interested in posting an active link to that work on our </w:t>
      </w:r>
      <w:r>
        <w:t xml:space="preserve">RCCC website to share with neighbors so they will have a better understanding of where bears have been, how they work Anchorage salmon streams, and what individuals should be doing to prevent conflicts with bears. </w:t>
      </w:r>
    </w:p>
    <w:p w14:paraId="352FF554" w14:textId="77777777" w:rsidR="00FC7507" w:rsidRDefault="00FC7507" w:rsidP="00FC7507"/>
    <w:p w14:paraId="19290C7B" w14:textId="44741AAB" w:rsidR="00FC7507" w:rsidRDefault="00FC7507" w:rsidP="00FC7507">
      <w:r>
        <w:t>We recognize that many of our recommendations, above, will not solve Mr. Ziegahn’s problem. However, they should provide data to strengthen management recommendations as well as inform neighbors so they avoid creating nuisance bear situations.</w:t>
      </w:r>
    </w:p>
    <w:p w14:paraId="56D09742" w14:textId="77777777" w:rsidR="00FC7507" w:rsidRDefault="00FC7507" w:rsidP="00FC7507"/>
    <w:p w14:paraId="1B47B13F" w14:textId="05880FF3" w:rsidR="00FC7507" w:rsidRDefault="00FC7507" w:rsidP="00FC7507">
      <w:r>
        <w:t>We look forward to hearing from you about the feasibility of our recommendations</w:t>
      </w:r>
      <w:r w:rsidR="00CB3EA2" w:rsidRPr="00CB3EA2">
        <w:t xml:space="preserve"> </w:t>
      </w:r>
      <w:r w:rsidR="00CB3EA2">
        <w:t>to reduce the bear presence on Mr. Ziegahn’s property and help other Anchorage residents prevent conflicts with bears</w:t>
      </w:r>
      <w:r>
        <w:t>. Also, please let us know what the RCCC can do to help ameliorate this problem. We have a web site where we can post information; we have posted the information sheet provided to the Community Councils with ADF&amp;G contact information. We are copying our State Representative Kaufman and State Senator Holland so that they are aware of this issue and can advocate for the funding ADF&amp;G needs to respond to these neighborhood concerns.</w:t>
      </w:r>
    </w:p>
    <w:p w14:paraId="2377AE54" w14:textId="77777777" w:rsidR="00FC7507" w:rsidRDefault="00FC7507" w:rsidP="00FC7507"/>
    <w:p w14:paraId="4167A1C9" w14:textId="77777777" w:rsidR="00FC7507" w:rsidRDefault="00FC7507" w:rsidP="00FC7507">
      <w:r>
        <w:rPr>
          <w:noProof/>
          <w:lang w:bidi="ar-SA"/>
        </w:rPr>
        <mc:AlternateContent>
          <mc:Choice Requires="wps">
            <w:drawing>
              <wp:anchor distT="0" distB="0" distL="114300" distR="114300" simplePos="0" relativeHeight="251659264" behindDoc="0" locked="0" layoutInCell="1" allowOverlap="1" wp14:anchorId="76E34F26" wp14:editId="09604A90">
                <wp:simplePos x="0" y="0"/>
                <wp:positionH relativeFrom="column">
                  <wp:posOffset>3122769</wp:posOffset>
                </wp:positionH>
                <wp:positionV relativeFrom="paragraph">
                  <wp:posOffset>43815</wp:posOffset>
                </wp:positionV>
                <wp:extent cx="1255395" cy="1403985"/>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03985"/>
                        </a:xfrm>
                        <a:prstGeom prst="rect">
                          <a:avLst/>
                        </a:prstGeom>
                        <a:solidFill>
                          <a:srgbClr val="FFFFFF"/>
                        </a:solidFill>
                        <a:ln w="9525">
                          <a:noFill/>
                          <a:miter lim="800000"/>
                          <a:headEnd/>
                          <a:tailEnd/>
                        </a:ln>
                      </wps:spPr>
                      <wps:txbx>
                        <w:txbxContent>
                          <w:p w14:paraId="12AE9134" w14:textId="77777777" w:rsidR="00FC7507" w:rsidRDefault="00FC7507" w:rsidP="00FC75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34F26" id="_x0000_t202" coordsize="21600,21600" o:spt="202" path="m,l,21600r21600,l21600,xe">
                <v:stroke joinstyle="miter"/>
                <v:path gradientshapeok="t" o:connecttype="rect"/>
              </v:shapetype>
              <v:shape id="Text Box 2" o:spid="_x0000_s1026" type="#_x0000_t202" style="position:absolute;margin-left:245.9pt;margin-top:3.45pt;width:9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vIgIAAB4EAAAOAAAAZHJzL2Uyb0RvYy54bWysU81u2zAMvg/YOwi6L3aceE2MOEWXLsOA&#10;7gdo9wCyLMfCJFGTlNjZ049S0jTbbsN0EEiR/Eh+pFa3o1bkIJyXYGo6neSUCMOhlWZX029P2zcL&#10;SnxgpmUKjKjpUXh6u379ajXYShTQg2qFIwhifDXYmvYh2CrLPO+FZn4CVhg0duA0C6i6XdY6NiC6&#10;VlmR52+zAVxrHXDhPb7en4x0nfC7TvDwpeu8CETVFGsL6XbpbuKdrVes2jlme8nPZbB/qEIzaTDp&#10;BeqeBUb2Tv4FpSV34KELEw46g66TXKQesJtp/kc3jz2zIvWC5Hh7ocn/P1j++fDVEdnWdJbfUGKY&#10;xiE9iTGQdzCSIvIzWF+h26NFxzDiM8459ertA/DvnhjY9MzsxJ1zMPSCtVjfNEZmV6EnHB9BmuET&#10;tJiG7QMkoLFzOpKHdBBExzkdL7OJpfCYsijL2bKkhKNtOs9ny0WZcrDqOdw6Hz4I0CQKNXU4/ATP&#10;Dg8+xHJY9ewSs3lQst1KpZLids1GOXJguCjbdM7ov7kpQ4aaLsuiTMgGYnzaIS0DLrKSuqaLPJ4Y&#10;zqpIx3vTJjkwqU4yVqLMmZ9IyYmcMDYjOkbSGmiPyJSD08LiB0OhB/eTkgGXtab+x545QYn6aJDt&#10;5XQ+j9udlHl5U6Diri3NtYUZjlA1DZScxE1IPyLxYO9wKluZ+Hqp5FwrLmGi8fxh4pZf68nr5Vuv&#10;fwEAAP//AwBQSwMEFAAGAAgAAAAhAPd7MuPeAAAACQEAAA8AAABkcnMvZG93bnJldi54bWxMj09L&#10;w0AUxO+C32F5gje7abAhSfNSisWLB8Eq6HGbfcmG7p+wu03jt3c96XGYYeY3zW4xms3kw+gswnqV&#10;ASPbOTnaAeHj/fmhBBaisFJoZwnhmwLs2tubRtTSXe0bzcc4sFRiQy0QVIxTzXnoFBkRVm4im7ze&#10;eSNikn7g0otrKjea51lWcCNGmxaUmOhJUXc+XgzCp1GjPPjXr17q+fDS7zfT4ifE+7tlvwUWaYl/&#10;YfjFT+jQJqaTu1gZmEZ4rNYJPSIUFbDkF2W1AXZCyPMyA942/P+D9gcAAP//AwBQSwECLQAUAAYA&#10;CAAAACEAtoM4kv4AAADhAQAAEwAAAAAAAAAAAAAAAAAAAAAAW0NvbnRlbnRfVHlwZXNdLnhtbFBL&#10;AQItABQABgAIAAAAIQA4/SH/1gAAAJQBAAALAAAAAAAAAAAAAAAAAC8BAABfcmVscy8ucmVsc1BL&#10;AQItABQABgAIAAAAIQB/X8xvIgIAAB4EAAAOAAAAAAAAAAAAAAAAAC4CAABkcnMvZTJvRG9jLnht&#10;bFBLAQItABQABgAIAAAAIQD3ezLj3gAAAAkBAAAPAAAAAAAAAAAAAAAAAHwEAABkcnMvZG93bnJl&#10;di54bWxQSwUGAAAAAAQABADzAAAAhwUAAAAA&#10;" stroked="f">
                <v:textbox style="mso-fit-shape-to-text:t">
                  <w:txbxContent>
                    <w:p w14:paraId="12AE9134" w14:textId="77777777" w:rsidR="00FC7507" w:rsidRDefault="00FC7507" w:rsidP="00FC7507"/>
                  </w:txbxContent>
                </v:textbox>
              </v:shape>
            </w:pict>
          </mc:Fallback>
        </mc:AlternateContent>
      </w:r>
      <w:r>
        <w:t xml:space="preserve">Sincerely, </w:t>
      </w:r>
    </w:p>
    <w:p w14:paraId="3FB66A9F" w14:textId="64516B0B" w:rsidR="00FC7507" w:rsidRDefault="00FC7507" w:rsidP="00FC7507"/>
    <w:p w14:paraId="2284758A" w14:textId="77777777" w:rsidR="00FC7507" w:rsidRDefault="00FC7507" w:rsidP="00FC7507"/>
    <w:p w14:paraId="54251DFE" w14:textId="77777777" w:rsidR="00FC7507" w:rsidRDefault="00FC7507" w:rsidP="00FC7507"/>
    <w:p w14:paraId="2EFC7703" w14:textId="77777777" w:rsidR="00FC7507" w:rsidRDefault="00FC7507" w:rsidP="00FC7507">
      <w:r>
        <w:t>Ann Rappoport, Co-Chair</w:t>
      </w:r>
      <w:r>
        <w:tab/>
      </w:r>
      <w:r>
        <w:tab/>
      </w:r>
      <w:r>
        <w:tab/>
      </w:r>
      <w:r>
        <w:tab/>
      </w:r>
      <w:bookmarkStart w:id="0" w:name="_GoBack"/>
      <w:bookmarkEnd w:id="0"/>
      <w:r>
        <w:t>Carl Johnson, Co-Chair</w:t>
      </w:r>
    </w:p>
    <w:p w14:paraId="266E6A7C" w14:textId="77777777" w:rsidR="00FC7507" w:rsidRDefault="00FC7507" w:rsidP="00FC7507">
      <w:pPr>
        <w:rPr>
          <w:rFonts w:cstheme="minorHAnsi"/>
        </w:rPr>
      </w:pPr>
      <w:r w:rsidRPr="001F0A9A">
        <w:rPr>
          <w:rFonts w:cstheme="minorHAnsi"/>
        </w:rPr>
        <w:t>Rabbit Creek Community Council</w:t>
      </w:r>
      <w:r>
        <w:rPr>
          <w:rFonts w:cstheme="minorHAnsi"/>
        </w:rPr>
        <w:tab/>
      </w:r>
      <w:r>
        <w:rPr>
          <w:rFonts w:cstheme="minorHAnsi"/>
        </w:rPr>
        <w:tab/>
      </w:r>
      <w:r>
        <w:rPr>
          <w:rFonts w:cstheme="minorHAnsi"/>
        </w:rPr>
        <w:tab/>
      </w:r>
      <w:r w:rsidRPr="001F0A9A">
        <w:rPr>
          <w:rFonts w:cstheme="minorHAnsi"/>
        </w:rPr>
        <w:t>Rabbit Creek Community Council</w:t>
      </w:r>
    </w:p>
    <w:p w14:paraId="74F7D9F4" w14:textId="77777777" w:rsidR="00FC7507" w:rsidRDefault="00FC7507" w:rsidP="00FC7507">
      <w:pPr>
        <w:rPr>
          <w:rFonts w:cstheme="minorHAnsi"/>
        </w:rPr>
      </w:pPr>
    </w:p>
    <w:p w14:paraId="63716DB5" w14:textId="5A02630D" w:rsidR="00FC7507" w:rsidRPr="00FC7507" w:rsidRDefault="00FC7507" w:rsidP="00FC7507">
      <w:pPr>
        <w:rPr>
          <w:rFonts w:cstheme="minorHAnsi"/>
        </w:rPr>
      </w:pPr>
      <w:r w:rsidRPr="00FC7507">
        <w:rPr>
          <w:rFonts w:cstheme="minorHAnsi"/>
        </w:rPr>
        <w:t xml:space="preserve">cc: </w:t>
      </w:r>
      <w:r>
        <w:rPr>
          <w:rFonts w:cstheme="minorHAnsi"/>
        </w:rPr>
        <w:t>Ken Ziegahn</w:t>
      </w:r>
      <w:r>
        <w:rPr>
          <w:rFonts w:cstheme="minorHAnsi"/>
        </w:rPr>
        <w:tab/>
      </w:r>
      <w:r>
        <w:rPr>
          <w:rFonts w:cstheme="minorHAnsi"/>
        </w:rPr>
        <w:tab/>
      </w:r>
      <w:r>
        <w:rPr>
          <w:rFonts w:cstheme="minorHAnsi"/>
        </w:rPr>
        <w:tab/>
      </w:r>
      <w:r>
        <w:rPr>
          <w:rFonts w:cstheme="minorHAnsi"/>
        </w:rPr>
        <w:tab/>
      </w:r>
      <w:r>
        <w:rPr>
          <w:rFonts w:cstheme="minorHAnsi"/>
        </w:rPr>
        <w:tab/>
      </w:r>
      <w:r w:rsidRPr="00FC7507">
        <w:rPr>
          <w:rFonts w:cstheme="minorHAnsi"/>
        </w:rPr>
        <w:t>Mid-Hillside CC</w:t>
      </w:r>
    </w:p>
    <w:p w14:paraId="118AB391" w14:textId="4A74D39E" w:rsidR="00FC7507" w:rsidRPr="00FC7507" w:rsidRDefault="00FC7507" w:rsidP="00FC7507">
      <w:pPr>
        <w:rPr>
          <w:rFonts w:cstheme="minorHAnsi"/>
        </w:rPr>
      </w:pPr>
      <w:r w:rsidRPr="00FC7507">
        <w:rPr>
          <w:rFonts w:cstheme="minorHAnsi"/>
        </w:rPr>
        <w:t xml:space="preserve">      Bear Valley CC</w:t>
      </w:r>
      <w:r w:rsidRPr="00FC7507">
        <w:rPr>
          <w:rFonts w:cstheme="minorHAnsi"/>
        </w:rPr>
        <w:tab/>
      </w:r>
      <w:r w:rsidRPr="00FC7507">
        <w:rPr>
          <w:rFonts w:cstheme="minorHAnsi"/>
        </w:rPr>
        <w:tab/>
      </w:r>
      <w:r w:rsidRPr="00FC7507">
        <w:rPr>
          <w:rFonts w:cstheme="minorHAnsi"/>
        </w:rPr>
        <w:tab/>
      </w:r>
      <w:r w:rsidRPr="00FC7507">
        <w:rPr>
          <w:rFonts w:cstheme="minorHAnsi"/>
        </w:rPr>
        <w:tab/>
        <w:t xml:space="preserve">      </w:t>
      </w:r>
      <w:r>
        <w:rPr>
          <w:rFonts w:cstheme="minorHAnsi"/>
        </w:rPr>
        <w:tab/>
      </w:r>
      <w:r w:rsidRPr="00FC7507">
        <w:rPr>
          <w:rFonts w:cstheme="minorHAnsi"/>
        </w:rPr>
        <w:t>Huffman-O’Malley CC</w:t>
      </w:r>
    </w:p>
    <w:p w14:paraId="111769FE" w14:textId="03AFCB7C" w:rsidR="00FC7507" w:rsidRPr="00FC7507" w:rsidRDefault="00FC7507" w:rsidP="00FC7507">
      <w:pPr>
        <w:rPr>
          <w:rFonts w:cstheme="minorHAnsi"/>
        </w:rPr>
      </w:pPr>
      <w:r w:rsidRPr="00FC7507">
        <w:rPr>
          <w:rFonts w:cstheme="minorHAnsi"/>
        </w:rPr>
        <w:t xml:space="preserve">      Glen Alps CC</w:t>
      </w:r>
      <w:r w:rsidRPr="00FC7507">
        <w:rPr>
          <w:rFonts w:cstheme="minorHAnsi"/>
        </w:rPr>
        <w:tab/>
      </w:r>
      <w:r w:rsidRPr="00FC7507">
        <w:rPr>
          <w:rFonts w:cstheme="minorHAnsi"/>
        </w:rPr>
        <w:tab/>
      </w:r>
      <w:r w:rsidRPr="00FC7507">
        <w:rPr>
          <w:rFonts w:cstheme="minorHAnsi"/>
        </w:rPr>
        <w:tab/>
      </w:r>
      <w:r w:rsidRPr="00FC7507">
        <w:rPr>
          <w:rFonts w:cstheme="minorHAnsi"/>
        </w:rPr>
        <w:tab/>
      </w:r>
      <w:r w:rsidRPr="00FC7507">
        <w:rPr>
          <w:rFonts w:cstheme="minorHAnsi"/>
        </w:rPr>
        <w:tab/>
        <w:t>Abbot Loop CC</w:t>
      </w:r>
    </w:p>
    <w:p w14:paraId="4A49DE1C" w14:textId="7BAB79D3" w:rsidR="00FC7507" w:rsidRDefault="00FC7507" w:rsidP="00FC7507">
      <w:pPr>
        <w:rPr>
          <w:rFonts w:cstheme="minorHAnsi"/>
        </w:rPr>
      </w:pPr>
      <w:r w:rsidRPr="00FC7507">
        <w:rPr>
          <w:rFonts w:cstheme="minorHAnsi"/>
        </w:rPr>
        <w:t xml:space="preserve">      Representative James Kaufman</w:t>
      </w:r>
      <w:r w:rsidR="00F656B0">
        <w:rPr>
          <w:rFonts w:cstheme="minorHAnsi"/>
        </w:rPr>
        <w:tab/>
      </w:r>
      <w:r w:rsidR="00F656B0">
        <w:rPr>
          <w:rFonts w:cstheme="minorHAnsi"/>
        </w:rPr>
        <w:tab/>
      </w:r>
      <w:r w:rsidR="00F656B0">
        <w:rPr>
          <w:rFonts w:cstheme="minorHAnsi"/>
        </w:rPr>
        <w:tab/>
      </w:r>
      <w:r w:rsidR="00F656B0" w:rsidRPr="00FC7507">
        <w:rPr>
          <w:rFonts w:cstheme="minorHAnsi"/>
        </w:rPr>
        <w:t>Hillside East CC</w:t>
      </w:r>
      <w:r w:rsidR="00F656B0" w:rsidRPr="00FC7507">
        <w:rPr>
          <w:rFonts w:cstheme="minorHAnsi"/>
        </w:rPr>
        <w:tab/>
      </w:r>
    </w:p>
    <w:p w14:paraId="532EF0E7" w14:textId="151A222C" w:rsidR="00FC7507" w:rsidRPr="00FC7507" w:rsidRDefault="00FC7507" w:rsidP="00FC7507">
      <w:r>
        <w:rPr>
          <w:rFonts w:cstheme="minorHAnsi"/>
        </w:rPr>
        <w:t xml:space="preserve">      </w:t>
      </w:r>
      <w:r w:rsidRPr="00FC7507">
        <w:rPr>
          <w:rFonts w:cstheme="minorHAnsi"/>
        </w:rPr>
        <w:t xml:space="preserve">Senator Roger </w:t>
      </w:r>
      <w:r w:rsidR="002975FE">
        <w:rPr>
          <w:rFonts w:cstheme="minorHAnsi"/>
        </w:rPr>
        <w:t>Holland</w:t>
      </w:r>
    </w:p>
    <w:sectPr w:rsidR="00FC7507" w:rsidRPr="00FC7507" w:rsidSect="00FC7507">
      <w:footerReference w:type="default" r:id="rId10"/>
      <w:pgSz w:w="12240" w:h="15840" w:code="1"/>
      <w:pgMar w:top="1440" w:right="1440" w:bottom="1440" w:left="14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D3D6" w14:textId="77777777" w:rsidR="00B75A3F" w:rsidRDefault="00B75A3F" w:rsidP="00801681">
      <w:r>
        <w:separator/>
      </w:r>
    </w:p>
  </w:endnote>
  <w:endnote w:type="continuationSeparator" w:id="0">
    <w:p w14:paraId="0E7DD19E" w14:textId="77777777" w:rsidR="00B75A3F" w:rsidRDefault="00B75A3F" w:rsidP="0080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2A35" w14:textId="0A93CE76" w:rsidR="007B7129" w:rsidRDefault="003E6E76" w:rsidP="007B7129">
    <w:pPr>
      <w:pStyle w:val="Footer"/>
      <w:ind w:left="-90"/>
      <w:rPr>
        <w:rFonts w:ascii="Arial" w:hAnsi="Arial" w:cs="Arial"/>
      </w:rPr>
    </w:pPr>
    <w:r>
      <w:rPr>
        <w:rFonts w:ascii="Arial" w:hAnsi="Arial" w:cs="Arial"/>
        <w:noProof/>
        <w:lang w:bidi="ar-SA"/>
      </w:rPr>
      <mc:AlternateContent>
        <mc:Choice Requires="wps">
          <w:drawing>
            <wp:inline distT="0" distB="0" distL="0" distR="0" wp14:anchorId="42E9F69D" wp14:editId="09FEAF32">
              <wp:extent cx="6252210" cy="635"/>
              <wp:effectExtent l="93345" t="86995" r="93345" b="9398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38100">
                        <a:solidFill>
                          <a:srgbClr val="CC99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1CB83AB" id="_x0000_t32" coordsize="21600,21600" o:spt="32" o:oned="t" path="m,l21600,21600e" filled="f">
              <v:path arrowok="t" fillok="f" o:connecttype="none"/>
              <o:lock v:ext="edit" shapetype="t"/>
            </v:shapetype>
            <v:shape id="AutoShape 1" o:spid="_x0000_s1026" type="#_x0000_t32" style="width:492.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RJNAIAAHgEAAAOAAAAZHJzL2Uyb0RvYy54bWysVE2P2yAQvVfqf0Dcs7az2TSx4qxWdtLL&#10;tl1ptz+AAI5RMYOAxImq/vcO5KPd9rKqeiFg3ryZefPI4v7Qa7KXziswFS1uckqk4SCU2Vb068t6&#10;NKPEB2YE02BkRY/S0/vl+3eLwZZyDB1oIR1BEuPLwVa0C8GWWeZ5J3vmb8BKg5ctuJ4FPLptJhwb&#10;kL3X2TjPp9kATlgHXHqPX5vTJV0m/raVPHxpWy8D0RXF2kJaXVo3cc2WC1ZuHbOd4ucy2D9U0TNl&#10;MOmVqmGBkZ1Tf1H1ijvw0IYbDn0Gbau4TD1gN0X+RzfPHbMy9YLieHuVyf8/Wv55/+SIEjg7Sgzr&#10;cUQPuwApMymiPIP1JaJq8+Rig/xgnu0j8G+eGKg7ZrYygV+OFmNTRPYqJB68xSSb4RMIxDDkT1od&#10;WtdHSlSBHNJIjteRyEMgHD9Ox3fjcYGT45e7jJWXQOt8+CihJ3FTUR8cU9su1GAMDh5ckdKw/aMP&#10;2AgGXgJiVgNrpXWavzZkqOjtrMjzFOFBKxFvI8677abWjuwZWqiu53MEndhewRzsjEhsnWRiZQQJ&#10;SRHAOBrpeyko0RJfSdwlZGBKvwWJlWsTa0FVsJfz7uSv7/N8vpqtZpPRZDxdjSZ504we1vVkNF0X&#10;H+6a26aum+JHbKuYlJ0SQprY2cXrxeRtXjq/upNLr26/api9Zk9iY7GX31R0skV0wslTGxDHJxeV&#10;jA5Beyfw+SnG9/P7OaF+/WEsfwIAAP//AwBQSwMEFAAGAAgAAAAhANskFlrXAAAAAgEAAA8AAABk&#10;cnMvZG93bnJldi54bWxMj8FOwzAQRO9I/QdrkbhRpwhFbYhTUVDFiQNpe3fjJYlqr4PttOHv2XKB&#10;y0qrGc28KdeTs+KMIfaeFCzmGQikxpueWgX73fZ+CSImTUZbT6jgGyOsq9lNqQvjL/SB5zq1gkMo&#10;FlpBl9JQSBmbDp2Ocz8gsfbpg9OJ39BKE/SFw52VD1mWS6d74oZOD/jSYXOqR8e9i9Nb3eT+8LoP&#10;X8PmPbdjClul7m6n5ycQCaf0Z4YrPqNDxUxHP5KJwirgIen3srZaPuYgjleTrEr5H736AQAA//8D&#10;AFBLAQItABQABgAIAAAAIQC2gziS/gAAAOEBAAATAAAAAAAAAAAAAAAAAAAAAABbQ29udGVudF9U&#10;eXBlc10ueG1sUEsBAi0AFAAGAAgAAAAhADj9If/WAAAAlAEAAAsAAAAAAAAAAAAAAAAALwEAAF9y&#10;ZWxzLy5yZWxzUEsBAi0AFAAGAAgAAAAhAEXcREk0AgAAeAQAAA4AAAAAAAAAAAAAAAAALgIAAGRy&#10;cy9lMm9Eb2MueG1sUEsBAi0AFAAGAAgAAAAhANskFlrXAAAAAgEAAA8AAAAAAAAAAAAAAAAAjgQA&#10;AGRycy9kb3ducmV2LnhtbFBLBQYAAAAABAAEAPMAAACSBQAAAAA=&#10;" strokecolor="#c90" strokeweight="3pt">
              <v:stroke startarrow="oval" endarrow="oval"/>
              <w10:anchorlock/>
            </v:shape>
          </w:pict>
        </mc:Fallback>
      </mc:AlternateContent>
    </w:r>
  </w:p>
  <w:p w14:paraId="4DF03421" w14:textId="25FAA387" w:rsidR="00801681" w:rsidRPr="008C65A5" w:rsidRDefault="007B7129">
    <w:pPr>
      <w:pStyle w:val="Footer"/>
      <w:rPr>
        <w:sz w:val="18"/>
        <w:szCs w:val="18"/>
      </w:rPr>
    </w:pPr>
    <w:r w:rsidRPr="008C65A5">
      <w:rPr>
        <w:rFonts w:ascii="Arial" w:hAnsi="Arial" w:cs="Arial"/>
        <w:sz w:val="18"/>
        <w:szCs w:val="18"/>
      </w:rPr>
      <w:t>Rabbit Creek Community Council</w:t>
    </w:r>
    <w:r w:rsidR="002E6524">
      <w:rPr>
        <w:rFonts w:ascii="Arial" w:hAnsi="Arial" w:cs="Arial"/>
        <w:sz w:val="18"/>
        <w:szCs w:val="18"/>
      </w:rPr>
      <w:t xml:space="preserve"> (</w:t>
    </w:r>
    <w:r w:rsidR="00F656B0">
      <w:rPr>
        <w:rFonts w:ascii="Arial" w:hAnsi="Arial" w:cs="Arial"/>
        <w:sz w:val="18"/>
        <w:szCs w:val="18"/>
      </w:rPr>
      <w:t>7</w:t>
    </w:r>
    <w:r w:rsidR="00C726EA" w:rsidRPr="008C65A5">
      <w:rPr>
        <w:rFonts w:ascii="Arial" w:hAnsi="Arial" w:cs="Arial"/>
        <w:sz w:val="18"/>
        <w:szCs w:val="18"/>
      </w:rPr>
      <w:t>-</w:t>
    </w:r>
    <w:r w:rsidR="003D06DB">
      <w:rPr>
        <w:rFonts w:ascii="Arial" w:hAnsi="Arial" w:cs="Arial"/>
        <w:sz w:val="18"/>
        <w:szCs w:val="18"/>
      </w:rPr>
      <w:t>6</w:t>
    </w:r>
    <w:r w:rsidR="00111933">
      <w:rPr>
        <w:rFonts w:ascii="Arial" w:hAnsi="Arial" w:cs="Arial"/>
        <w:sz w:val="18"/>
        <w:szCs w:val="18"/>
      </w:rPr>
      <w:t>-2021</w:t>
    </w:r>
    <w:r w:rsidR="00C726EA" w:rsidRPr="008C65A5">
      <w:rPr>
        <w:rFonts w:ascii="Arial" w:hAnsi="Arial" w:cs="Arial"/>
        <w:sz w:val="18"/>
        <w:szCs w:val="18"/>
      </w:rPr>
      <w:t>)</w:t>
    </w:r>
    <w:r w:rsidRPr="008C65A5">
      <w:rPr>
        <w:rFonts w:ascii="Arial" w:hAnsi="Arial" w:cs="Arial"/>
        <w:sz w:val="18"/>
        <w:szCs w:val="18"/>
      </w:rPr>
      <w:ptab w:relativeTo="margin" w:alignment="center" w:leader="none"/>
    </w:r>
    <w:r w:rsidRPr="008C65A5">
      <w:rPr>
        <w:rFonts w:ascii="Arial" w:hAnsi="Arial" w:cs="Arial"/>
        <w:sz w:val="18"/>
        <w:szCs w:val="18"/>
      </w:rPr>
      <w:ptab w:relativeTo="margin" w:alignment="right" w:leader="none"/>
    </w:r>
    <w:r w:rsidRPr="008C65A5">
      <w:rPr>
        <w:rFonts w:ascii="Arial" w:hAnsi="Arial" w:cs="Arial"/>
        <w:sz w:val="18"/>
        <w:szCs w:val="18"/>
      </w:rPr>
      <w:t xml:space="preserve">Page </w:t>
    </w:r>
    <w:r w:rsidRPr="008C65A5">
      <w:rPr>
        <w:rFonts w:ascii="Arial" w:hAnsi="Arial" w:cs="Arial"/>
        <w:b/>
        <w:bCs/>
        <w:sz w:val="18"/>
        <w:szCs w:val="18"/>
      </w:rPr>
      <w:fldChar w:fldCharType="begin"/>
    </w:r>
    <w:r w:rsidRPr="008C65A5">
      <w:rPr>
        <w:rFonts w:ascii="Arial" w:hAnsi="Arial" w:cs="Arial"/>
        <w:b/>
        <w:bCs/>
        <w:sz w:val="18"/>
        <w:szCs w:val="18"/>
      </w:rPr>
      <w:instrText xml:space="preserve"> PAGE  \* Arabic  \* MERGEFORMAT </w:instrText>
    </w:r>
    <w:r w:rsidRPr="008C65A5">
      <w:rPr>
        <w:rFonts w:ascii="Arial" w:hAnsi="Arial" w:cs="Arial"/>
        <w:b/>
        <w:bCs/>
        <w:sz w:val="18"/>
        <w:szCs w:val="18"/>
      </w:rPr>
      <w:fldChar w:fldCharType="separate"/>
    </w:r>
    <w:r w:rsidR="002975FE">
      <w:rPr>
        <w:rFonts w:ascii="Arial" w:hAnsi="Arial" w:cs="Arial"/>
        <w:b/>
        <w:bCs/>
        <w:noProof/>
        <w:sz w:val="18"/>
        <w:szCs w:val="18"/>
      </w:rPr>
      <w:t>3</w:t>
    </w:r>
    <w:r w:rsidRPr="008C65A5">
      <w:rPr>
        <w:rFonts w:ascii="Arial" w:hAnsi="Arial" w:cs="Arial"/>
        <w:b/>
        <w:bCs/>
        <w:sz w:val="18"/>
        <w:szCs w:val="18"/>
      </w:rPr>
      <w:fldChar w:fldCharType="end"/>
    </w:r>
    <w:r w:rsidRPr="008C65A5">
      <w:rPr>
        <w:rFonts w:ascii="Arial" w:hAnsi="Arial" w:cs="Arial"/>
        <w:sz w:val="18"/>
        <w:szCs w:val="18"/>
      </w:rPr>
      <w:t xml:space="preserve"> of </w:t>
    </w:r>
    <w:r w:rsidRPr="008C65A5">
      <w:rPr>
        <w:rFonts w:ascii="Arial" w:hAnsi="Arial" w:cs="Arial"/>
        <w:b/>
        <w:bCs/>
        <w:sz w:val="18"/>
        <w:szCs w:val="18"/>
      </w:rPr>
      <w:fldChar w:fldCharType="begin"/>
    </w:r>
    <w:r w:rsidRPr="008C65A5">
      <w:rPr>
        <w:rFonts w:ascii="Arial" w:hAnsi="Arial" w:cs="Arial"/>
        <w:b/>
        <w:bCs/>
        <w:sz w:val="18"/>
        <w:szCs w:val="18"/>
      </w:rPr>
      <w:instrText xml:space="preserve"> NUMPAGES  \* Arabic  \* MERGEFORMAT </w:instrText>
    </w:r>
    <w:r w:rsidRPr="008C65A5">
      <w:rPr>
        <w:rFonts w:ascii="Arial" w:hAnsi="Arial" w:cs="Arial"/>
        <w:b/>
        <w:bCs/>
        <w:sz w:val="18"/>
        <w:szCs w:val="18"/>
      </w:rPr>
      <w:fldChar w:fldCharType="separate"/>
    </w:r>
    <w:r w:rsidR="002975FE">
      <w:rPr>
        <w:rFonts w:ascii="Arial" w:hAnsi="Arial" w:cs="Arial"/>
        <w:b/>
        <w:bCs/>
        <w:noProof/>
        <w:sz w:val="18"/>
        <w:szCs w:val="18"/>
      </w:rPr>
      <w:t>3</w:t>
    </w:r>
    <w:r w:rsidRPr="008C65A5">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55650" w14:textId="77777777" w:rsidR="00B75A3F" w:rsidRDefault="00B75A3F" w:rsidP="00801681">
      <w:r>
        <w:separator/>
      </w:r>
    </w:p>
  </w:footnote>
  <w:footnote w:type="continuationSeparator" w:id="0">
    <w:p w14:paraId="4A9446F0" w14:textId="77777777" w:rsidR="00B75A3F" w:rsidRDefault="00B75A3F" w:rsidP="00801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74D"/>
    <w:multiLevelType w:val="hybridMultilevel"/>
    <w:tmpl w:val="C3DE99A6"/>
    <w:lvl w:ilvl="0" w:tplc="12EE7268">
      <w:numFmt w:val="bullet"/>
      <w:lvlText w:val=""/>
      <w:lvlJc w:val="left"/>
      <w:pPr>
        <w:ind w:left="1297" w:hanging="360"/>
      </w:pPr>
      <w:rPr>
        <w:rFonts w:ascii="Symbol" w:eastAsia="Symbol" w:hAnsi="Symbol" w:cs="Symbol" w:hint="default"/>
        <w:w w:val="100"/>
        <w:sz w:val="18"/>
        <w:szCs w:val="18"/>
        <w:lang w:val="en-US" w:eastAsia="en-US" w:bidi="en-US"/>
      </w:rPr>
    </w:lvl>
    <w:lvl w:ilvl="1" w:tplc="0409000B">
      <w:start w:val="1"/>
      <w:numFmt w:val="bullet"/>
      <w:lvlText w:val=""/>
      <w:lvlJc w:val="left"/>
      <w:pPr>
        <w:ind w:left="2017" w:hanging="360"/>
      </w:pPr>
      <w:rPr>
        <w:rFonts w:ascii="Wingdings" w:hAnsi="Wingdings" w:hint="default"/>
        <w:w w:val="100"/>
        <w:sz w:val="18"/>
        <w:szCs w:val="18"/>
        <w:lang w:val="en-US" w:eastAsia="en-US" w:bidi="en-US"/>
      </w:rPr>
    </w:lvl>
    <w:lvl w:ilvl="2" w:tplc="5EBA8310">
      <w:numFmt w:val="bullet"/>
      <w:lvlText w:val="•"/>
      <w:lvlJc w:val="left"/>
      <w:pPr>
        <w:ind w:left="2711" w:hanging="360"/>
      </w:pPr>
      <w:rPr>
        <w:rFonts w:hint="default"/>
        <w:lang w:val="en-US" w:eastAsia="en-US" w:bidi="en-US"/>
      </w:rPr>
    </w:lvl>
    <w:lvl w:ilvl="3" w:tplc="822C5960">
      <w:numFmt w:val="bullet"/>
      <w:lvlText w:val="•"/>
      <w:lvlJc w:val="left"/>
      <w:pPr>
        <w:ind w:left="3402" w:hanging="360"/>
      </w:pPr>
      <w:rPr>
        <w:rFonts w:hint="default"/>
        <w:lang w:val="en-US" w:eastAsia="en-US" w:bidi="en-US"/>
      </w:rPr>
    </w:lvl>
    <w:lvl w:ilvl="4" w:tplc="3F6C8F40">
      <w:numFmt w:val="bullet"/>
      <w:lvlText w:val="•"/>
      <w:lvlJc w:val="left"/>
      <w:pPr>
        <w:ind w:left="4093" w:hanging="360"/>
      </w:pPr>
      <w:rPr>
        <w:rFonts w:hint="default"/>
        <w:lang w:val="en-US" w:eastAsia="en-US" w:bidi="en-US"/>
      </w:rPr>
    </w:lvl>
    <w:lvl w:ilvl="5" w:tplc="FB242E5C">
      <w:numFmt w:val="bullet"/>
      <w:lvlText w:val="•"/>
      <w:lvlJc w:val="left"/>
      <w:pPr>
        <w:ind w:left="4784" w:hanging="360"/>
      </w:pPr>
      <w:rPr>
        <w:rFonts w:hint="default"/>
        <w:lang w:val="en-US" w:eastAsia="en-US" w:bidi="en-US"/>
      </w:rPr>
    </w:lvl>
    <w:lvl w:ilvl="6" w:tplc="C846C54A">
      <w:numFmt w:val="bullet"/>
      <w:lvlText w:val="•"/>
      <w:lvlJc w:val="left"/>
      <w:pPr>
        <w:ind w:left="5475" w:hanging="360"/>
      </w:pPr>
      <w:rPr>
        <w:rFonts w:hint="default"/>
        <w:lang w:val="en-US" w:eastAsia="en-US" w:bidi="en-US"/>
      </w:rPr>
    </w:lvl>
    <w:lvl w:ilvl="7" w:tplc="452AC1C6">
      <w:numFmt w:val="bullet"/>
      <w:lvlText w:val="•"/>
      <w:lvlJc w:val="left"/>
      <w:pPr>
        <w:ind w:left="6166" w:hanging="360"/>
      </w:pPr>
      <w:rPr>
        <w:rFonts w:hint="default"/>
        <w:lang w:val="en-US" w:eastAsia="en-US" w:bidi="en-US"/>
      </w:rPr>
    </w:lvl>
    <w:lvl w:ilvl="8" w:tplc="77F09E2C">
      <w:numFmt w:val="bullet"/>
      <w:lvlText w:val="•"/>
      <w:lvlJc w:val="left"/>
      <w:pPr>
        <w:ind w:left="6857" w:hanging="360"/>
      </w:pPr>
      <w:rPr>
        <w:rFonts w:hint="default"/>
        <w:lang w:val="en-US" w:eastAsia="en-US" w:bidi="en-US"/>
      </w:rPr>
    </w:lvl>
  </w:abstractNum>
  <w:abstractNum w:abstractNumId="1" w15:restartNumberingAfterBreak="0">
    <w:nsid w:val="0DD5537B"/>
    <w:multiLevelType w:val="hybridMultilevel"/>
    <w:tmpl w:val="42902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2225F"/>
    <w:multiLevelType w:val="hybridMultilevel"/>
    <w:tmpl w:val="B11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75CB1"/>
    <w:multiLevelType w:val="hybridMultilevel"/>
    <w:tmpl w:val="8E82A9DA"/>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C3C21"/>
    <w:multiLevelType w:val="hybridMultilevel"/>
    <w:tmpl w:val="1E3676EE"/>
    <w:lvl w:ilvl="0" w:tplc="12EE7268">
      <w:numFmt w:val="bullet"/>
      <w:lvlText w:val=""/>
      <w:lvlJc w:val="left"/>
      <w:pPr>
        <w:ind w:left="1297" w:hanging="360"/>
      </w:pPr>
      <w:rPr>
        <w:rFonts w:ascii="Symbol" w:eastAsia="Symbol" w:hAnsi="Symbol" w:cs="Symbol" w:hint="default"/>
        <w:w w:val="100"/>
        <w:sz w:val="18"/>
        <w:szCs w:val="18"/>
        <w:lang w:val="en-US" w:eastAsia="en-US" w:bidi="en-US"/>
      </w:rPr>
    </w:lvl>
    <w:lvl w:ilvl="1" w:tplc="68BE9938">
      <w:numFmt w:val="bullet"/>
      <w:lvlText w:val=""/>
      <w:lvlJc w:val="left"/>
      <w:pPr>
        <w:ind w:left="2017" w:hanging="360"/>
      </w:pPr>
      <w:rPr>
        <w:rFonts w:ascii="Symbol" w:eastAsia="Symbol" w:hAnsi="Symbol" w:cs="Symbol" w:hint="default"/>
        <w:w w:val="100"/>
        <w:sz w:val="18"/>
        <w:szCs w:val="18"/>
        <w:lang w:val="en-US" w:eastAsia="en-US" w:bidi="en-US"/>
      </w:rPr>
    </w:lvl>
    <w:lvl w:ilvl="2" w:tplc="5EBA8310">
      <w:numFmt w:val="bullet"/>
      <w:lvlText w:val="•"/>
      <w:lvlJc w:val="left"/>
      <w:pPr>
        <w:ind w:left="2711" w:hanging="360"/>
      </w:pPr>
      <w:rPr>
        <w:rFonts w:hint="default"/>
        <w:lang w:val="en-US" w:eastAsia="en-US" w:bidi="en-US"/>
      </w:rPr>
    </w:lvl>
    <w:lvl w:ilvl="3" w:tplc="822C5960">
      <w:numFmt w:val="bullet"/>
      <w:lvlText w:val="•"/>
      <w:lvlJc w:val="left"/>
      <w:pPr>
        <w:ind w:left="3402" w:hanging="360"/>
      </w:pPr>
      <w:rPr>
        <w:rFonts w:hint="default"/>
        <w:lang w:val="en-US" w:eastAsia="en-US" w:bidi="en-US"/>
      </w:rPr>
    </w:lvl>
    <w:lvl w:ilvl="4" w:tplc="3F6C8F40">
      <w:numFmt w:val="bullet"/>
      <w:lvlText w:val="•"/>
      <w:lvlJc w:val="left"/>
      <w:pPr>
        <w:ind w:left="4093" w:hanging="360"/>
      </w:pPr>
      <w:rPr>
        <w:rFonts w:hint="default"/>
        <w:lang w:val="en-US" w:eastAsia="en-US" w:bidi="en-US"/>
      </w:rPr>
    </w:lvl>
    <w:lvl w:ilvl="5" w:tplc="FB242E5C">
      <w:numFmt w:val="bullet"/>
      <w:lvlText w:val="•"/>
      <w:lvlJc w:val="left"/>
      <w:pPr>
        <w:ind w:left="4784" w:hanging="360"/>
      </w:pPr>
      <w:rPr>
        <w:rFonts w:hint="default"/>
        <w:lang w:val="en-US" w:eastAsia="en-US" w:bidi="en-US"/>
      </w:rPr>
    </w:lvl>
    <w:lvl w:ilvl="6" w:tplc="C846C54A">
      <w:numFmt w:val="bullet"/>
      <w:lvlText w:val="•"/>
      <w:lvlJc w:val="left"/>
      <w:pPr>
        <w:ind w:left="5475" w:hanging="360"/>
      </w:pPr>
      <w:rPr>
        <w:rFonts w:hint="default"/>
        <w:lang w:val="en-US" w:eastAsia="en-US" w:bidi="en-US"/>
      </w:rPr>
    </w:lvl>
    <w:lvl w:ilvl="7" w:tplc="452AC1C6">
      <w:numFmt w:val="bullet"/>
      <w:lvlText w:val="•"/>
      <w:lvlJc w:val="left"/>
      <w:pPr>
        <w:ind w:left="6166" w:hanging="360"/>
      </w:pPr>
      <w:rPr>
        <w:rFonts w:hint="default"/>
        <w:lang w:val="en-US" w:eastAsia="en-US" w:bidi="en-US"/>
      </w:rPr>
    </w:lvl>
    <w:lvl w:ilvl="8" w:tplc="77F09E2C">
      <w:numFmt w:val="bullet"/>
      <w:lvlText w:val="•"/>
      <w:lvlJc w:val="left"/>
      <w:pPr>
        <w:ind w:left="6857" w:hanging="360"/>
      </w:pPr>
      <w:rPr>
        <w:rFonts w:hint="default"/>
        <w:lang w:val="en-US" w:eastAsia="en-US" w:bidi="en-US"/>
      </w:rPr>
    </w:lvl>
  </w:abstractNum>
  <w:abstractNum w:abstractNumId="5" w15:restartNumberingAfterBreak="0">
    <w:nsid w:val="527E6C36"/>
    <w:multiLevelType w:val="hybridMultilevel"/>
    <w:tmpl w:val="E17CD080"/>
    <w:lvl w:ilvl="0" w:tplc="CFAC8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81476"/>
    <w:multiLevelType w:val="hybridMultilevel"/>
    <w:tmpl w:val="38162CE8"/>
    <w:lvl w:ilvl="0" w:tplc="12EE7268">
      <w:numFmt w:val="bullet"/>
      <w:lvlText w:val=""/>
      <w:lvlJc w:val="left"/>
      <w:pPr>
        <w:ind w:left="1297" w:hanging="360"/>
      </w:pPr>
      <w:rPr>
        <w:rFonts w:ascii="Symbol" w:eastAsia="Symbol" w:hAnsi="Symbol" w:cs="Symbol" w:hint="default"/>
        <w:w w:val="100"/>
        <w:sz w:val="18"/>
        <w:szCs w:val="18"/>
        <w:lang w:val="en-US" w:eastAsia="en-US" w:bidi="en-US"/>
      </w:rPr>
    </w:lvl>
    <w:lvl w:ilvl="1" w:tplc="0409000B">
      <w:start w:val="1"/>
      <w:numFmt w:val="bullet"/>
      <w:lvlText w:val=""/>
      <w:lvlJc w:val="left"/>
      <w:pPr>
        <w:ind w:left="2017" w:hanging="360"/>
      </w:pPr>
      <w:rPr>
        <w:rFonts w:ascii="Wingdings" w:hAnsi="Wingdings" w:hint="default"/>
        <w:w w:val="100"/>
        <w:sz w:val="18"/>
        <w:szCs w:val="18"/>
        <w:lang w:val="en-US" w:eastAsia="en-US" w:bidi="en-US"/>
      </w:rPr>
    </w:lvl>
    <w:lvl w:ilvl="2" w:tplc="5EBA8310">
      <w:numFmt w:val="bullet"/>
      <w:lvlText w:val="•"/>
      <w:lvlJc w:val="left"/>
      <w:pPr>
        <w:ind w:left="2711" w:hanging="360"/>
      </w:pPr>
      <w:rPr>
        <w:rFonts w:hint="default"/>
        <w:lang w:val="en-US" w:eastAsia="en-US" w:bidi="en-US"/>
      </w:rPr>
    </w:lvl>
    <w:lvl w:ilvl="3" w:tplc="822C5960">
      <w:numFmt w:val="bullet"/>
      <w:lvlText w:val="•"/>
      <w:lvlJc w:val="left"/>
      <w:pPr>
        <w:ind w:left="3402" w:hanging="360"/>
      </w:pPr>
      <w:rPr>
        <w:rFonts w:hint="default"/>
        <w:lang w:val="en-US" w:eastAsia="en-US" w:bidi="en-US"/>
      </w:rPr>
    </w:lvl>
    <w:lvl w:ilvl="4" w:tplc="3F6C8F40">
      <w:numFmt w:val="bullet"/>
      <w:lvlText w:val="•"/>
      <w:lvlJc w:val="left"/>
      <w:pPr>
        <w:ind w:left="4093" w:hanging="360"/>
      </w:pPr>
      <w:rPr>
        <w:rFonts w:hint="default"/>
        <w:lang w:val="en-US" w:eastAsia="en-US" w:bidi="en-US"/>
      </w:rPr>
    </w:lvl>
    <w:lvl w:ilvl="5" w:tplc="FB242E5C">
      <w:numFmt w:val="bullet"/>
      <w:lvlText w:val="•"/>
      <w:lvlJc w:val="left"/>
      <w:pPr>
        <w:ind w:left="4784" w:hanging="360"/>
      </w:pPr>
      <w:rPr>
        <w:rFonts w:hint="default"/>
        <w:lang w:val="en-US" w:eastAsia="en-US" w:bidi="en-US"/>
      </w:rPr>
    </w:lvl>
    <w:lvl w:ilvl="6" w:tplc="C846C54A">
      <w:numFmt w:val="bullet"/>
      <w:lvlText w:val="•"/>
      <w:lvlJc w:val="left"/>
      <w:pPr>
        <w:ind w:left="5475" w:hanging="360"/>
      </w:pPr>
      <w:rPr>
        <w:rFonts w:hint="default"/>
        <w:lang w:val="en-US" w:eastAsia="en-US" w:bidi="en-US"/>
      </w:rPr>
    </w:lvl>
    <w:lvl w:ilvl="7" w:tplc="452AC1C6">
      <w:numFmt w:val="bullet"/>
      <w:lvlText w:val="•"/>
      <w:lvlJc w:val="left"/>
      <w:pPr>
        <w:ind w:left="6166" w:hanging="360"/>
      </w:pPr>
      <w:rPr>
        <w:rFonts w:hint="default"/>
        <w:lang w:val="en-US" w:eastAsia="en-US" w:bidi="en-US"/>
      </w:rPr>
    </w:lvl>
    <w:lvl w:ilvl="8" w:tplc="77F09E2C">
      <w:numFmt w:val="bullet"/>
      <w:lvlText w:val="•"/>
      <w:lvlJc w:val="left"/>
      <w:pPr>
        <w:ind w:left="6857" w:hanging="360"/>
      </w:pPr>
      <w:rPr>
        <w:rFonts w:hint="default"/>
        <w:lang w:val="en-US" w:eastAsia="en-US" w:bidi="en-US"/>
      </w:rPr>
    </w:lvl>
  </w:abstractNum>
  <w:abstractNum w:abstractNumId="7" w15:restartNumberingAfterBreak="0">
    <w:nsid w:val="6C5A7FFD"/>
    <w:multiLevelType w:val="hybridMultilevel"/>
    <w:tmpl w:val="28B4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BA"/>
    <w:rsid w:val="0000354D"/>
    <w:rsid w:val="000056E6"/>
    <w:rsid w:val="000103ED"/>
    <w:rsid w:val="00012ED5"/>
    <w:rsid w:val="000310F3"/>
    <w:rsid w:val="00041E5F"/>
    <w:rsid w:val="0004327C"/>
    <w:rsid w:val="0004430B"/>
    <w:rsid w:val="00050B62"/>
    <w:rsid w:val="00061129"/>
    <w:rsid w:val="0006260A"/>
    <w:rsid w:val="00063445"/>
    <w:rsid w:val="0006346E"/>
    <w:rsid w:val="000703B8"/>
    <w:rsid w:val="00076216"/>
    <w:rsid w:val="00080EDD"/>
    <w:rsid w:val="000848F6"/>
    <w:rsid w:val="000960E1"/>
    <w:rsid w:val="00097960"/>
    <w:rsid w:val="000A004B"/>
    <w:rsid w:val="000B1B96"/>
    <w:rsid w:val="000B3E56"/>
    <w:rsid w:val="000B504A"/>
    <w:rsid w:val="000B51F6"/>
    <w:rsid w:val="000B58D5"/>
    <w:rsid w:val="000B5CC5"/>
    <w:rsid w:val="000B7705"/>
    <w:rsid w:val="000C34FD"/>
    <w:rsid w:val="000C53DF"/>
    <w:rsid w:val="000C635D"/>
    <w:rsid w:val="000D33CF"/>
    <w:rsid w:val="000E5EA0"/>
    <w:rsid w:val="000F376D"/>
    <w:rsid w:val="000F584D"/>
    <w:rsid w:val="000F675D"/>
    <w:rsid w:val="000F770D"/>
    <w:rsid w:val="00111933"/>
    <w:rsid w:val="00112220"/>
    <w:rsid w:val="00115ADB"/>
    <w:rsid w:val="00122A4D"/>
    <w:rsid w:val="00126F2F"/>
    <w:rsid w:val="00135C89"/>
    <w:rsid w:val="001464C4"/>
    <w:rsid w:val="00150475"/>
    <w:rsid w:val="0015184C"/>
    <w:rsid w:val="00154069"/>
    <w:rsid w:val="00157AAF"/>
    <w:rsid w:val="00170FF0"/>
    <w:rsid w:val="00173A4F"/>
    <w:rsid w:val="00177DAE"/>
    <w:rsid w:val="001816D9"/>
    <w:rsid w:val="00192D10"/>
    <w:rsid w:val="00193279"/>
    <w:rsid w:val="00195AF8"/>
    <w:rsid w:val="00195B26"/>
    <w:rsid w:val="001965FD"/>
    <w:rsid w:val="001A3583"/>
    <w:rsid w:val="001A4793"/>
    <w:rsid w:val="001B09E6"/>
    <w:rsid w:val="001B36F3"/>
    <w:rsid w:val="001B7B56"/>
    <w:rsid w:val="001C01CB"/>
    <w:rsid w:val="001C5AEE"/>
    <w:rsid w:val="001D0D20"/>
    <w:rsid w:val="001D5A4F"/>
    <w:rsid w:val="001D6255"/>
    <w:rsid w:val="00200B86"/>
    <w:rsid w:val="00201177"/>
    <w:rsid w:val="002059D8"/>
    <w:rsid w:val="00211A7B"/>
    <w:rsid w:val="00222A66"/>
    <w:rsid w:val="00225DFF"/>
    <w:rsid w:val="00225F10"/>
    <w:rsid w:val="00227FE7"/>
    <w:rsid w:val="002340E2"/>
    <w:rsid w:val="002370C5"/>
    <w:rsid w:val="0025050B"/>
    <w:rsid w:val="00251EE9"/>
    <w:rsid w:val="00254889"/>
    <w:rsid w:val="00254BAF"/>
    <w:rsid w:val="002703CB"/>
    <w:rsid w:val="00271963"/>
    <w:rsid w:val="002822B4"/>
    <w:rsid w:val="00284869"/>
    <w:rsid w:val="002975FE"/>
    <w:rsid w:val="002A052A"/>
    <w:rsid w:val="002A0C95"/>
    <w:rsid w:val="002A4BB2"/>
    <w:rsid w:val="002B5315"/>
    <w:rsid w:val="002B5B25"/>
    <w:rsid w:val="002B7163"/>
    <w:rsid w:val="002C3D2A"/>
    <w:rsid w:val="002C7D23"/>
    <w:rsid w:val="002E1BB8"/>
    <w:rsid w:val="002E41B6"/>
    <w:rsid w:val="002E6524"/>
    <w:rsid w:val="002F437F"/>
    <w:rsid w:val="00311871"/>
    <w:rsid w:val="00341A09"/>
    <w:rsid w:val="00342286"/>
    <w:rsid w:val="003422A6"/>
    <w:rsid w:val="003422E5"/>
    <w:rsid w:val="00344221"/>
    <w:rsid w:val="00344A16"/>
    <w:rsid w:val="00347096"/>
    <w:rsid w:val="00354DEE"/>
    <w:rsid w:val="003562CA"/>
    <w:rsid w:val="00356B0E"/>
    <w:rsid w:val="003616DE"/>
    <w:rsid w:val="00363F80"/>
    <w:rsid w:val="00371C66"/>
    <w:rsid w:val="0037287D"/>
    <w:rsid w:val="00382E4C"/>
    <w:rsid w:val="00391D95"/>
    <w:rsid w:val="003A3251"/>
    <w:rsid w:val="003A456A"/>
    <w:rsid w:val="003A5A09"/>
    <w:rsid w:val="003B1AA3"/>
    <w:rsid w:val="003B2BF8"/>
    <w:rsid w:val="003B3D97"/>
    <w:rsid w:val="003B4C5F"/>
    <w:rsid w:val="003B5F91"/>
    <w:rsid w:val="003C639B"/>
    <w:rsid w:val="003D06DB"/>
    <w:rsid w:val="003D1C99"/>
    <w:rsid w:val="003E6E76"/>
    <w:rsid w:val="003F04AF"/>
    <w:rsid w:val="003F53B4"/>
    <w:rsid w:val="004028CE"/>
    <w:rsid w:val="0040584F"/>
    <w:rsid w:val="0041189F"/>
    <w:rsid w:val="004124D6"/>
    <w:rsid w:val="004166AA"/>
    <w:rsid w:val="00423A3E"/>
    <w:rsid w:val="0042616A"/>
    <w:rsid w:val="00430541"/>
    <w:rsid w:val="00441DCF"/>
    <w:rsid w:val="00442E59"/>
    <w:rsid w:val="004430D3"/>
    <w:rsid w:val="004445A8"/>
    <w:rsid w:val="00452471"/>
    <w:rsid w:val="004536AD"/>
    <w:rsid w:val="00460D38"/>
    <w:rsid w:val="004706C9"/>
    <w:rsid w:val="00485F62"/>
    <w:rsid w:val="00491C6C"/>
    <w:rsid w:val="004931B6"/>
    <w:rsid w:val="00494FD6"/>
    <w:rsid w:val="0049543D"/>
    <w:rsid w:val="00497468"/>
    <w:rsid w:val="004A0DA1"/>
    <w:rsid w:val="004B35C5"/>
    <w:rsid w:val="004B70FF"/>
    <w:rsid w:val="004B761D"/>
    <w:rsid w:val="004D0E86"/>
    <w:rsid w:val="004D14A4"/>
    <w:rsid w:val="004D4683"/>
    <w:rsid w:val="004E2903"/>
    <w:rsid w:val="004E5124"/>
    <w:rsid w:val="004E59C7"/>
    <w:rsid w:val="004E6C7E"/>
    <w:rsid w:val="004F1D67"/>
    <w:rsid w:val="004F4D09"/>
    <w:rsid w:val="00500F7C"/>
    <w:rsid w:val="00502729"/>
    <w:rsid w:val="00502D98"/>
    <w:rsid w:val="00502EDA"/>
    <w:rsid w:val="005064DE"/>
    <w:rsid w:val="0050703C"/>
    <w:rsid w:val="00510668"/>
    <w:rsid w:val="00510A11"/>
    <w:rsid w:val="0051246D"/>
    <w:rsid w:val="00527609"/>
    <w:rsid w:val="00531AAF"/>
    <w:rsid w:val="0053622E"/>
    <w:rsid w:val="00542FB5"/>
    <w:rsid w:val="0054748C"/>
    <w:rsid w:val="0055301C"/>
    <w:rsid w:val="00560CC8"/>
    <w:rsid w:val="00561F28"/>
    <w:rsid w:val="005710B8"/>
    <w:rsid w:val="00572CEC"/>
    <w:rsid w:val="005751CA"/>
    <w:rsid w:val="00577DA4"/>
    <w:rsid w:val="0058516D"/>
    <w:rsid w:val="00585D83"/>
    <w:rsid w:val="00586A20"/>
    <w:rsid w:val="00594D44"/>
    <w:rsid w:val="00597E41"/>
    <w:rsid w:val="005A32E3"/>
    <w:rsid w:val="005A3D00"/>
    <w:rsid w:val="005B1D1F"/>
    <w:rsid w:val="005B713A"/>
    <w:rsid w:val="005C1CFE"/>
    <w:rsid w:val="005C4A01"/>
    <w:rsid w:val="005C77C8"/>
    <w:rsid w:val="005D64C4"/>
    <w:rsid w:val="005D6BB9"/>
    <w:rsid w:val="005E1C0B"/>
    <w:rsid w:val="005F1466"/>
    <w:rsid w:val="006064FE"/>
    <w:rsid w:val="00613139"/>
    <w:rsid w:val="00614C91"/>
    <w:rsid w:val="006171FF"/>
    <w:rsid w:val="00617C4D"/>
    <w:rsid w:val="00624B71"/>
    <w:rsid w:val="006257F3"/>
    <w:rsid w:val="006269D2"/>
    <w:rsid w:val="00635AFC"/>
    <w:rsid w:val="00660A31"/>
    <w:rsid w:val="006641D8"/>
    <w:rsid w:val="00665AC3"/>
    <w:rsid w:val="00674007"/>
    <w:rsid w:val="00674A66"/>
    <w:rsid w:val="00676EE8"/>
    <w:rsid w:val="006810A8"/>
    <w:rsid w:val="006855C3"/>
    <w:rsid w:val="006A015B"/>
    <w:rsid w:val="006A49B1"/>
    <w:rsid w:val="006A7816"/>
    <w:rsid w:val="006B16C9"/>
    <w:rsid w:val="006B413C"/>
    <w:rsid w:val="006B7AC6"/>
    <w:rsid w:val="006C1407"/>
    <w:rsid w:val="006D67A7"/>
    <w:rsid w:val="006E2539"/>
    <w:rsid w:val="006F6E94"/>
    <w:rsid w:val="00707FBD"/>
    <w:rsid w:val="00713421"/>
    <w:rsid w:val="00713B85"/>
    <w:rsid w:val="00715E94"/>
    <w:rsid w:val="0071722B"/>
    <w:rsid w:val="0072072F"/>
    <w:rsid w:val="00726A30"/>
    <w:rsid w:val="00731EF5"/>
    <w:rsid w:val="00732164"/>
    <w:rsid w:val="0073409A"/>
    <w:rsid w:val="00734FD8"/>
    <w:rsid w:val="00736C37"/>
    <w:rsid w:val="00736ED7"/>
    <w:rsid w:val="00742744"/>
    <w:rsid w:val="00747448"/>
    <w:rsid w:val="007502BA"/>
    <w:rsid w:val="007568BF"/>
    <w:rsid w:val="00762772"/>
    <w:rsid w:val="007651FE"/>
    <w:rsid w:val="00767958"/>
    <w:rsid w:val="00770C20"/>
    <w:rsid w:val="00770D21"/>
    <w:rsid w:val="007777BF"/>
    <w:rsid w:val="00792600"/>
    <w:rsid w:val="0079482F"/>
    <w:rsid w:val="007A0D46"/>
    <w:rsid w:val="007A42C1"/>
    <w:rsid w:val="007A574F"/>
    <w:rsid w:val="007B3C6A"/>
    <w:rsid w:val="007B4FB2"/>
    <w:rsid w:val="007B7129"/>
    <w:rsid w:val="007C2502"/>
    <w:rsid w:val="007C4453"/>
    <w:rsid w:val="007C4BEF"/>
    <w:rsid w:val="007C590A"/>
    <w:rsid w:val="007E34A0"/>
    <w:rsid w:val="007E361E"/>
    <w:rsid w:val="007E3D42"/>
    <w:rsid w:val="00801681"/>
    <w:rsid w:val="00805BBF"/>
    <w:rsid w:val="008174E7"/>
    <w:rsid w:val="00822DCC"/>
    <w:rsid w:val="00835F81"/>
    <w:rsid w:val="00837069"/>
    <w:rsid w:val="00842261"/>
    <w:rsid w:val="00846E87"/>
    <w:rsid w:val="008512ED"/>
    <w:rsid w:val="008547BC"/>
    <w:rsid w:val="00860ED1"/>
    <w:rsid w:val="0086787E"/>
    <w:rsid w:val="00871BE1"/>
    <w:rsid w:val="00880FBA"/>
    <w:rsid w:val="00881059"/>
    <w:rsid w:val="00887A42"/>
    <w:rsid w:val="00892E81"/>
    <w:rsid w:val="008A2091"/>
    <w:rsid w:val="008B366F"/>
    <w:rsid w:val="008B6987"/>
    <w:rsid w:val="008C549C"/>
    <w:rsid w:val="008C65A5"/>
    <w:rsid w:val="008D3C8F"/>
    <w:rsid w:val="008E68CE"/>
    <w:rsid w:val="008F33E3"/>
    <w:rsid w:val="00900CE5"/>
    <w:rsid w:val="009054E4"/>
    <w:rsid w:val="00910F32"/>
    <w:rsid w:val="00914C2D"/>
    <w:rsid w:val="0091643A"/>
    <w:rsid w:val="00927EF8"/>
    <w:rsid w:val="00932791"/>
    <w:rsid w:val="00933B77"/>
    <w:rsid w:val="00941D54"/>
    <w:rsid w:val="009451C1"/>
    <w:rsid w:val="00950F47"/>
    <w:rsid w:val="009524EC"/>
    <w:rsid w:val="00961626"/>
    <w:rsid w:val="009620F4"/>
    <w:rsid w:val="0097006C"/>
    <w:rsid w:val="0098098D"/>
    <w:rsid w:val="00981D26"/>
    <w:rsid w:val="00984E90"/>
    <w:rsid w:val="0098769E"/>
    <w:rsid w:val="0099236E"/>
    <w:rsid w:val="00996FB8"/>
    <w:rsid w:val="009A1BF3"/>
    <w:rsid w:val="009A4247"/>
    <w:rsid w:val="009B0548"/>
    <w:rsid w:val="009B3D26"/>
    <w:rsid w:val="009C0BD9"/>
    <w:rsid w:val="009D5E83"/>
    <w:rsid w:val="009D62EC"/>
    <w:rsid w:val="009E04C7"/>
    <w:rsid w:val="009E322D"/>
    <w:rsid w:val="009E332F"/>
    <w:rsid w:val="009E475E"/>
    <w:rsid w:val="009E73E1"/>
    <w:rsid w:val="009E7E2F"/>
    <w:rsid w:val="009F17D3"/>
    <w:rsid w:val="009F648A"/>
    <w:rsid w:val="00A10F96"/>
    <w:rsid w:val="00A2599F"/>
    <w:rsid w:val="00A277D8"/>
    <w:rsid w:val="00A31536"/>
    <w:rsid w:val="00A346BE"/>
    <w:rsid w:val="00A41CE6"/>
    <w:rsid w:val="00A42DFD"/>
    <w:rsid w:val="00A43B16"/>
    <w:rsid w:val="00A45786"/>
    <w:rsid w:val="00A47FE8"/>
    <w:rsid w:val="00A52AFB"/>
    <w:rsid w:val="00A545BD"/>
    <w:rsid w:val="00A54FFE"/>
    <w:rsid w:val="00A56289"/>
    <w:rsid w:val="00A62A02"/>
    <w:rsid w:val="00A660F6"/>
    <w:rsid w:val="00A72089"/>
    <w:rsid w:val="00A742E3"/>
    <w:rsid w:val="00A865CF"/>
    <w:rsid w:val="00A8798F"/>
    <w:rsid w:val="00A94231"/>
    <w:rsid w:val="00A9498B"/>
    <w:rsid w:val="00AA4C32"/>
    <w:rsid w:val="00AB18C0"/>
    <w:rsid w:val="00AB377C"/>
    <w:rsid w:val="00AB3FB6"/>
    <w:rsid w:val="00AB66F0"/>
    <w:rsid w:val="00AC0C3E"/>
    <w:rsid w:val="00AC78BC"/>
    <w:rsid w:val="00AD2B7E"/>
    <w:rsid w:val="00AD4392"/>
    <w:rsid w:val="00AE0F60"/>
    <w:rsid w:val="00AE68F5"/>
    <w:rsid w:val="00AF0BD9"/>
    <w:rsid w:val="00AF40F7"/>
    <w:rsid w:val="00AF5CDE"/>
    <w:rsid w:val="00B01694"/>
    <w:rsid w:val="00B02686"/>
    <w:rsid w:val="00B03179"/>
    <w:rsid w:val="00B03AFD"/>
    <w:rsid w:val="00B11F86"/>
    <w:rsid w:val="00B14EDA"/>
    <w:rsid w:val="00B158AD"/>
    <w:rsid w:val="00B16405"/>
    <w:rsid w:val="00B16F3F"/>
    <w:rsid w:val="00B22E21"/>
    <w:rsid w:val="00B31657"/>
    <w:rsid w:val="00B35A04"/>
    <w:rsid w:val="00B40320"/>
    <w:rsid w:val="00B4154C"/>
    <w:rsid w:val="00B57494"/>
    <w:rsid w:val="00B64523"/>
    <w:rsid w:val="00B64F29"/>
    <w:rsid w:val="00B73925"/>
    <w:rsid w:val="00B75A3F"/>
    <w:rsid w:val="00B81A90"/>
    <w:rsid w:val="00B834ED"/>
    <w:rsid w:val="00B840C0"/>
    <w:rsid w:val="00B863CB"/>
    <w:rsid w:val="00B90231"/>
    <w:rsid w:val="00B91D10"/>
    <w:rsid w:val="00B92186"/>
    <w:rsid w:val="00B932B9"/>
    <w:rsid w:val="00B957AB"/>
    <w:rsid w:val="00B967D3"/>
    <w:rsid w:val="00BA0FD9"/>
    <w:rsid w:val="00BA4624"/>
    <w:rsid w:val="00BA4BBF"/>
    <w:rsid w:val="00BA64E8"/>
    <w:rsid w:val="00BA6554"/>
    <w:rsid w:val="00BB3C56"/>
    <w:rsid w:val="00BC0624"/>
    <w:rsid w:val="00BC5C9D"/>
    <w:rsid w:val="00BD189B"/>
    <w:rsid w:val="00BD792C"/>
    <w:rsid w:val="00BE5F33"/>
    <w:rsid w:val="00BE60C6"/>
    <w:rsid w:val="00BE714C"/>
    <w:rsid w:val="00BF11E7"/>
    <w:rsid w:val="00BF5884"/>
    <w:rsid w:val="00C029F8"/>
    <w:rsid w:val="00C02BD4"/>
    <w:rsid w:val="00C07BB0"/>
    <w:rsid w:val="00C17F14"/>
    <w:rsid w:val="00C2529A"/>
    <w:rsid w:val="00C344D6"/>
    <w:rsid w:val="00C3602F"/>
    <w:rsid w:val="00C40A02"/>
    <w:rsid w:val="00C42718"/>
    <w:rsid w:val="00C4717B"/>
    <w:rsid w:val="00C5032E"/>
    <w:rsid w:val="00C52808"/>
    <w:rsid w:val="00C53093"/>
    <w:rsid w:val="00C575EE"/>
    <w:rsid w:val="00C64245"/>
    <w:rsid w:val="00C726EA"/>
    <w:rsid w:val="00C75A63"/>
    <w:rsid w:val="00C82DB1"/>
    <w:rsid w:val="00C8503D"/>
    <w:rsid w:val="00C90C5C"/>
    <w:rsid w:val="00C9170B"/>
    <w:rsid w:val="00CA411A"/>
    <w:rsid w:val="00CA41E0"/>
    <w:rsid w:val="00CB3EA2"/>
    <w:rsid w:val="00CB59C0"/>
    <w:rsid w:val="00CC1CCB"/>
    <w:rsid w:val="00CC6932"/>
    <w:rsid w:val="00CD1C87"/>
    <w:rsid w:val="00CD440E"/>
    <w:rsid w:val="00CD75D7"/>
    <w:rsid w:val="00CE22B9"/>
    <w:rsid w:val="00CF2E1E"/>
    <w:rsid w:val="00D003D3"/>
    <w:rsid w:val="00D06A4E"/>
    <w:rsid w:val="00D1024E"/>
    <w:rsid w:val="00D1235B"/>
    <w:rsid w:val="00D32266"/>
    <w:rsid w:val="00D32C9B"/>
    <w:rsid w:val="00D35160"/>
    <w:rsid w:val="00D406AA"/>
    <w:rsid w:val="00D47149"/>
    <w:rsid w:val="00D5107A"/>
    <w:rsid w:val="00D53B90"/>
    <w:rsid w:val="00D54A23"/>
    <w:rsid w:val="00D54FDB"/>
    <w:rsid w:val="00D60792"/>
    <w:rsid w:val="00D64C09"/>
    <w:rsid w:val="00D70DC0"/>
    <w:rsid w:val="00D71F3E"/>
    <w:rsid w:val="00D72F49"/>
    <w:rsid w:val="00D74715"/>
    <w:rsid w:val="00D74C1B"/>
    <w:rsid w:val="00D909B9"/>
    <w:rsid w:val="00D9292F"/>
    <w:rsid w:val="00D92BE1"/>
    <w:rsid w:val="00D949DA"/>
    <w:rsid w:val="00D97EC0"/>
    <w:rsid w:val="00DA0339"/>
    <w:rsid w:val="00DA0F6A"/>
    <w:rsid w:val="00DA234F"/>
    <w:rsid w:val="00DB769A"/>
    <w:rsid w:val="00DC1332"/>
    <w:rsid w:val="00DE1D1E"/>
    <w:rsid w:val="00DE40EB"/>
    <w:rsid w:val="00DE5C68"/>
    <w:rsid w:val="00DF0B26"/>
    <w:rsid w:val="00DF5E00"/>
    <w:rsid w:val="00E03034"/>
    <w:rsid w:val="00E04A97"/>
    <w:rsid w:val="00E130A9"/>
    <w:rsid w:val="00E1342C"/>
    <w:rsid w:val="00E20958"/>
    <w:rsid w:val="00E31E83"/>
    <w:rsid w:val="00E33AA0"/>
    <w:rsid w:val="00E51078"/>
    <w:rsid w:val="00E52316"/>
    <w:rsid w:val="00E535DE"/>
    <w:rsid w:val="00E53E30"/>
    <w:rsid w:val="00E54FFA"/>
    <w:rsid w:val="00E55FE6"/>
    <w:rsid w:val="00E609E6"/>
    <w:rsid w:val="00E639AD"/>
    <w:rsid w:val="00E65B82"/>
    <w:rsid w:val="00E66CE6"/>
    <w:rsid w:val="00E7073C"/>
    <w:rsid w:val="00E737A5"/>
    <w:rsid w:val="00E85FF1"/>
    <w:rsid w:val="00E86FF6"/>
    <w:rsid w:val="00E93E81"/>
    <w:rsid w:val="00E9471B"/>
    <w:rsid w:val="00E96EF9"/>
    <w:rsid w:val="00EB123A"/>
    <w:rsid w:val="00EB6FA6"/>
    <w:rsid w:val="00EC7849"/>
    <w:rsid w:val="00ED0CBF"/>
    <w:rsid w:val="00ED145A"/>
    <w:rsid w:val="00ED2C69"/>
    <w:rsid w:val="00ED5573"/>
    <w:rsid w:val="00EE4B6B"/>
    <w:rsid w:val="00F0124C"/>
    <w:rsid w:val="00F02EA6"/>
    <w:rsid w:val="00F0378F"/>
    <w:rsid w:val="00F137AC"/>
    <w:rsid w:val="00F16933"/>
    <w:rsid w:val="00F2031F"/>
    <w:rsid w:val="00F21AC5"/>
    <w:rsid w:val="00F22554"/>
    <w:rsid w:val="00F23BDD"/>
    <w:rsid w:val="00F24ED1"/>
    <w:rsid w:val="00F326A9"/>
    <w:rsid w:val="00F3352F"/>
    <w:rsid w:val="00F34DD9"/>
    <w:rsid w:val="00F3514D"/>
    <w:rsid w:val="00F35688"/>
    <w:rsid w:val="00F36220"/>
    <w:rsid w:val="00F37A44"/>
    <w:rsid w:val="00F43D25"/>
    <w:rsid w:val="00F44AD4"/>
    <w:rsid w:val="00F46F42"/>
    <w:rsid w:val="00F50C55"/>
    <w:rsid w:val="00F52F3A"/>
    <w:rsid w:val="00F54C14"/>
    <w:rsid w:val="00F60232"/>
    <w:rsid w:val="00F61B32"/>
    <w:rsid w:val="00F62A21"/>
    <w:rsid w:val="00F65376"/>
    <w:rsid w:val="00F656B0"/>
    <w:rsid w:val="00F71936"/>
    <w:rsid w:val="00F75F8D"/>
    <w:rsid w:val="00F80094"/>
    <w:rsid w:val="00F86C29"/>
    <w:rsid w:val="00F91F7F"/>
    <w:rsid w:val="00F9303E"/>
    <w:rsid w:val="00F950AE"/>
    <w:rsid w:val="00FB57D6"/>
    <w:rsid w:val="00FB7190"/>
    <w:rsid w:val="00FB7635"/>
    <w:rsid w:val="00FC059E"/>
    <w:rsid w:val="00FC1F27"/>
    <w:rsid w:val="00FC7507"/>
    <w:rsid w:val="00FD0CF9"/>
    <w:rsid w:val="00FD571D"/>
    <w:rsid w:val="00FD5EC3"/>
    <w:rsid w:val="00FD63AC"/>
    <w:rsid w:val="00FE65A6"/>
    <w:rsid w:val="00FE69BD"/>
    <w:rsid w:val="00FF22CA"/>
    <w:rsid w:val="00FF43F0"/>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49F4"/>
  <w15:docId w15:val="{48C831F9-F245-43A2-9EBC-F8FAFE6F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7502BA"/>
    <w:rPr>
      <w:rFonts w:ascii="Franklin Gothic Book" w:eastAsia="Franklin Gothic Book" w:hAnsi="Franklin Gothic Book" w:cs="Franklin Gothic Book"/>
      <w:lang w:bidi="en-US"/>
    </w:rPr>
  </w:style>
  <w:style w:type="paragraph" w:styleId="Heading1">
    <w:name w:val="heading 1"/>
    <w:basedOn w:val="Normal"/>
    <w:uiPriority w:val="1"/>
    <w:qFormat/>
    <w:rsid w:val="007502BA"/>
    <w:pPr>
      <w:spacing w:before="24"/>
      <w:ind w:hanging="452"/>
      <w:outlineLvl w:val="0"/>
    </w:pPr>
    <w:rPr>
      <w:sz w:val="24"/>
      <w:szCs w:val="24"/>
    </w:rPr>
  </w:style>
  <w:style w:type="paragraph" w:styleId="Heading2">
    <w:name w:val="heading 2"/>
    <w:basedOn w:val="Normal"/>
    <w:uiPriority w:val="1"/>
    <w:qFormat/>
    <w:rsid w:val="007502BA"/>
    <w:pPr>
      <w:ind w:left="222"/>
      <w:outlineLvl w:val="1"/>
    </w:pPr>
    <w:rPr>
      <w:rFonts w:ascii="Arial" w:eastAsia="Arial" w:hAnsi="Arial" w:cs="Arial"/>
      <w:b/>
      <w:bCs/>
      <w:sz w:val="20"/>
      <w:szCs w:val="20"/>
      <w:u w:val="single" w:color="000000"/>
    </w:rPr>
  </w:style>
  <w:style w:type="paragraph" w:styleId="Heading3">
    <w:name w:val="heading 3"/>
    <w:basedOn w:val="Normal"/>
    <w:uiPriority w:val="1"/>
    <w:qFormat/>
    <w:rsid w:val="007502BA"/>
    <w:pPr>
      <w:jc w:val="center"/>
      <w:outlineLvl w:val="2"/>
    </w:pPr>
    <w:rPr>
      <w:rFonts w:ascii="Arial" w:eastAsia="Arial" w:hAnsi="Arial" w:cs="Arial"/>
      <w:b/>
      <w:bCs/>
      <w:sz w:val="18"/>
      <w:szCs w:val="18"/>
    </w:rPr>
  </w:style>
  <w:style w:type="paragraph" w:styleId="Heading4">
    <w:name w:val="heading 4"/>
    <w:basedOn w:val="Normal"/>
    <w:uiPriority w:val="1"/>
    <w:qFormat/>
    <w:rsid w:val="007502BA"/>
    <w:pPr>
      <w:spacing w:before="180"/>
      <w:ind w:left="1297" w:hanging="360"/>
      <w:outlineLvl w:val="3"/>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02BA"/>
    <w:rPr>
      <w:rFonts w:ascii="Arial" w:eastAsia="Arial" w:hAnsi="Arial" w:cs="Arial"/>
      <w:b/>
      <w:bCs/>
      <w:sz w:val="15"/>
      <w:szCs w:val="15"/>
    </w:rPr>
  </w:style>
  <w:style w:type="paragraph" w:styleId="ListParagraph">
    <w:name w:val="List Paragraph"/>
    <w:basedOn w:val="Normal"/>
    <w:uiPriority w:val="34"/>
    <w:qFormat/>
    <w:rsid w:val="007502BA"/>
    <w:pPr>
      <w:spacing w:before="181"/>
      <w:ind w:left="1297" w:hanging="360"/>
    </w:pPr>
  </w:style>
  <w:style w:type="paragraph" w:customStyle="1" w:styleId="TableParagraph">
    <w:name w:val="Table Paragraph"/>
    <w:basedOn w:val="Normal"/>
    <w:uiPriority w:val="1"/>
    <w:qFormat/>
    <w:rsid w:val="007502BA"/>
  </w:style>
  <w:style w:type="paragraph" w:styleId="BalloonText">
    <w:name w:val="Balloon Text"/>
    <w:basedOn w:val="Normal"/>
    <w:link w:val="BalloonTextChar"/>
    <w:uiPriority w:val="99"/>
    <w:semiHidden/>
    <w:unhideWhenUsed/>
    <w:rsid w:val="008512ED"/>
    <w:rPr>
      <w:rFonts w:ascii="Tahoma" w:hAnsi="Tahoma" w:cs="Tahoma"/>
      <w:sz w:val="16"/>
      <w:szCs w:val="16"/>
    </w:rPr>
  </w:style>
  <w:style w:type="character" w:customStyle="1" w:styleId="BalloonTextChar">
    <w:name w:val="Balloon Text Char"/>
    <w:basedOn w:val="DefaultParagraphFont"/>
    <w:link w:val="BalloonText"/>
    <w:uiPriority w:val="99"/>
    <w:semiHidden/>
    <w:rsid w:val="008512ED"/>
    <w:rPr>
      <w:rFonts w:ascii="Tahoma" w:eastAsia="Franklin Gothic Book" w:hAnsi="Tahoma" w:cs="Tahoma"/>
      <w:sz w:val="16"/>
      <w:szCs w:val="16"/>
      <w:lang w:bidi="en-US"/>
    </w:rPr>
  </w:style>
  <w:style w:type="paragraph" w:styleId="Header">
    <w:name w:val="header"/>
    <w:basedOn w:val="Normal"/>
    <w:link w:val="HeaderChar"/>
    <w:uiPriority w:val="99"/>
    <w:unhideWhenUsed/>
    <w:rsid w:val="00801681"/>
    <w:pPr>
      <w:tabs>
        <w:tab w:val="center" w:pos="4680"/>
        <w:tab w:val="right" w:pos="9360"/>
      </w:tabs>
    </w:pPr>
  </w:style>
  <w:style w:type="character" w:customStyle="1" w:styleId="HeaderChar">
    <w:name w:val="Header Char"/>
    <w:basedOn w:val="DefaultParagraphFont"/>
    <w:link w:val="Header"/>
    <w:uiPriority w:val="99"/>
    <w:rsid w:val="00801681"/>
    <w:rPr>
      <w:rFonts w:ascii="Franklin Gothic Book" w:eastAsia="Franklin Gothic Book" w:hAnsi="Franklin Gothic Book" w:cs="Franklin Gothic Book"/>
      <w:lang w:bidi="en-US"/>
    </w:rPr>
  </w:style>
  <w:style w:type="paragraph" w:styleId="Footer">
    <w:name w:val="footer"/>
    <w:basedOn w:val="Normal"/>
    <w:link w:val="FooterChar"/>
    <w:uiPriority w:val="99"/>
    <w:unhideWhenUsed/>
    <w:rsid w:val="00801681"/>
    <w:pPr>
      <w:tabs>
        <w:tab w:val="center" w:pos="4680"/>
        <w:tab w:val="right" w:pos="9360"/>
      </w:tabs>
    </w:pPr>
  </w:style>
  <w:style w:type="character" w:customStyle="1" w:styleId="FooterChar">
    <w:name w:val="Footer Char"/>
    <w:basedOn w:val="DefaultParagraphFont"/>
    <w:link w:val="Footer"/>
    <w:uiPriority w:val="99"/>
    <w:rsid w:val="00801681"/>
    <w:rPr>
      <w:rFonts w:ascii="Franklin Gothic Book" w:eastAsia="Franklin Gothic Book" w:hAnsi="Franklin Gothic Book" w:cs="Franklin Gothic Book"/>
      <w:lang w:bidi="en-US"/>
    </w:rPr>
  </w:style>
  <w:style w:type="paragraph" w:styleId="NormalWeb">
    <w:name w:val="Normal (Web)"/>
    <w:basedOn w:val="Normal"/>
    <w:uiPriority w:val="99"/>
    <w:unhideWhenUsed/>
    <w:rsid w:val="00012ED5"/>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Hyperlink">
    <w:name w:val="Hyperlink"/>
    <w:basedOn w:val="DefaultParagraphFont"/>
    <w:uiPriority w:val="99"/>
    <w:unhideWhenUsed/>
    <w:rsid w:val="007568BF"/>
    <w:rPr>
      <w:color w:val="0000FF" w:themeColor="hyperlink"/>
      <w:u w:val="single"/>
    </w:rPr>
  </w:style>
  <w:style w:type="character" w:styleId="CommentReference">
    <w:name w:val="annotation reference"/>
    <w:basedOn w:val="DefaultParagraphFont"/>
    <w:uiPriority w:val="99"/>
    <w:semiHidden/>
    <w:unhideWhenUsed/>
    <w:rsid w:val="00842261"/>
    <w:rPr>
      <w:sz w:val="16"/>
      <w:szCs w:val="16"/>
    </w:rPr>
  </w:style>
  <w:style w:type="paragraph" w:styleId="CommentText">
    <w:name w:val="annotation text"/>
    <w:basedOn w:val="Normal"/>
    <w:link w:val="CommentTextChar"/>
    <w:uiPriority w:val="99"/>
    <w:semiHidden/>
    <w:unhideWhenUsed/>
    <w:rsid w:val="00842261"/>
    <w:rPr>
      <w:sz w:val="20"/>
      <w:szCs w:val="20"/>
    </w:rPr>
  </w:style>
  <w:style w:type="character" w:customStyle="1" w:styleId="CommentTextChar">
    <w:name w:val="Comment Text Char"/>
    <w:basedOn w:val="DefaultParagraphFont"/>
    <w:link w:val="CommentText"/>
    <w:uiPriority w:val="99"/>
    <w:semiHidden/>
    <w:rsid w:val="00842261"/>
    <w:rPr>
      <w:rFonts w:ascii="Franklin Gothic Book" w:eastAsia="Franklin Gothic Book" w:hAnsi="Franklin Gothic Book" w:cs="Franklin Gothic Book"/>
      <w:sz w:val="20"/>
      <w:szCs w:val="20"/>
      <w:lang w:bidi="en-US"/>
    </w:rPr>
  </w:style>
  <w:style w:type="paragraph" w:styleId="CommentSubject">
    <w:name w:val="annotation subject"/>
    <w:basedOn w:val="CommentText"/>
    <w:next w:val="CommentText"/>
    <w:link w:val="CommentSubjectChar"/>
    <w:uiPriority w:val="99"/>
    <w:semiHidden/>
    <w:unhideWhenUsed/>
    <w:rsid w:val="00842261"/>
    <w:rPr>
      <w:b/>
      <w:bCs/>
    </w:rPr>
  </w:style>
  <w:style w:type="character" w:customStyle="1" w:styleId="CommentSubjectChar">
    <w:name w:val="Comment Subject Char"/>
    <w:basedOn w:val="CommentTextChar"/>
    <w:link w:val="CommentSubject"/>
    <w:uiPriority w:val="99"/>
    <w:semiHidden/>
    <w:rsid w:val="00842261"/>
    <w:rPr>
      <w:rFonts w:ascii="Franklin Gothic Book" w:eastAsia="Franklin Gothic Book" w:hAnsi="Franklin Gothic Book" w:cs="Franklin Gothic Book"/>
      <w:b/>
      <w:bCs/>
      <w:sz w:val="20"/>
      <w:szCs w:val="20"/>
      <w:lang w:bidi="en-US"/>
    </w:rPr>
  </w:style>
  <w:style w:type="character" w:styleId="Strong">
    <w:name w:val="Strong"/>
    <w:basedOn w:val="DefaultParagraphFont"/>
    <w:uiPriority w:val="22"/>
    <w:qFormat/>
    <w:rsid w:val="00AB18C0"/>
    <w:rPr>
      <w:b/>
      <w:bCs/>
    </w:rPr>
  </w:style>
  <w:style w:type="character" w:styleId="FollowedHyperlink">
    <w:name w:val="FollowedHyperlink"/>
    <w:basedOn w:val="DefaultParagraphFont"/>
    <w:uiPriority w:val="99"/>
    <w:semiHidden/>
    <w:unhideWhenUsed/>
    <w:rsid w:val="008C6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0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fg.alaska.gov/index.cfm?adfg=livingwithbears.anchorageurbanb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B1A65-14A2-473A-84CE-FA32152E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 Howland</dc:creator>
  <cp:lastModifiedBy>Ann Rappoport</cp:lastModifiedBy>
  <cp:revision>4</cp:revision>
  <cp:lastPrinted>2020-10-29T19:40:00Z</cp:lastPrinted>
  <dcterms:created xsi:type="dcterms:W3CDTF">2021-07-03T01:56:00Z</dcterms:created>
  <dcterms:modified xsi:type="dcterms:W3CDTF">2021-07-03T22:06:00Z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2018-01-01T00:00:00Z</vt:filetime>
  </property>
  <property fmtid="{D5CDD505-2E9C-101B-9397-08002B2CF9AE}" pid="3" name="Creator">
    <vt:lpwstr>Microsoft® Publisher 2016</vt:lpwstr>
  </property>
  <property fmtid="{D5CDD505-2E9C-101B-9397-08002B2CF9AE}" pid="4" name="LastSaved">
    <vt:filetime>2018-01-06T00:00:00Z</vt:filetime>
  </property>
</Properties>
</file>